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0"/>
        <w:gridCol w:w="3919"/>
        <w:gridCol w:w="1171"/>
      </w:tblGrid>
      <w:tr w:rsidR="00BE4F67" w:rsidRPr="00BE4F67" w14:paraId="0CE9FA86" w14:textId="77777777" w:rsidTr="00BE4F67">
        <w:trPr>
          <w:gridAfter w:val="2"/>
          <w:wAfter w:w="2825" w:type="pct"/>
          <w:trHeight w:val="900"/>
        </w:trPr>
        <w:tc>
          <w:tcPr>
            <w:tcW w:w="2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198AAE" w14:textId="77777777" w:rsidR="00BE4F67" w:rsidRPr="00BE4F67" w:rsidRDefault="00BE4F67" w:rsidP="00BE4F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4F67" w:rsidRPr="00BE4F67" w14:paraId="3F7BD3C0" w14:textId="77777777" w:rsidTr="00BE4F67">
        <w:trPr>
          <w:gridAfter w:val="1"/>
          <w:wAfter w:w="651" w:type="pct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single" w:sz="18" w:space="0" w:color="000000"/>
              <w:right w:val="outset" w:sz="6" w:space="0" w:color="000000"/>
            </w:tcBorders>
            <w:shd w:val="clear" w:color="auto" w:fill="006699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73C9AD5" w14:textId="77777777" w:rsidR="00BE4F67" w:rsidRPr="00BE4F67" w:rsidRDefault="00BE4F67" w:rsidP="00BE4F67">
            <w:pPr>
              <w:rPr>
                <w:rFonts w:ascii="Arial" w:hAnsi="Arial" w:cs="Arial"/>
                <w:sz w:val="24"/>
                <w:szCs w:val="24"/>
              </w:rPr>
            </w:pPr>
            <w:r w:rsidRPr="00BE4F67">
              <w:rPr>
                <w:rFonts w:ascii="Arial" w:hAnsi="Arial" w:cs="Arial"/>
                <w:sz w:val="24"/>
                <w:szCs w:val="24"/>
              </w:rPr>
              <w:br/>
              <w:t> </w:t>
            </w:r>
          </w:p>
          <w:p w14:paraId="3B0CA10A" w14:textId="77777777" w:rsidR="00BE4F67" w:rsidRPr="00BE4F67" w:rsidRDefault="00BE4F67" w:rsidP="00BE4F67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C._COSTS_INCURRED_DURING_COURSE_OF_TRIAL"/>
            <w:r w:rsidRPr="00BE4F67">
              <w:rPr>
                <w:rFonts w:ascii="Arial" w:hAnsi="Arial" w:cs="Arial"/>
                <w:sz w:val="24"/>
                <w:szCs w:val="24"/>
                <w:u w:val="single"/>
              </w:rPr>
              <w:t>C. COSTS INCURRED DURING COURSE OF TRIAL/ SETTLEMENT AND UP TO DETERMINATION OF PROCEEDINGS</w:t>
            </w:r>
            <w:bookmarkEnd w:id="0"/>
          </w:p>
          <w:p w14:paraId="6E8AD74B" w14:textId="77777777" w:rsidR="00BE4F67" w:rsidRPr="00BE4F67" w:rsidRDefault="00BE4F67" w:rsidP="00BE4F67">
            <w:pPr>
              <w:rPr>
                <w:rFonts w:ascii="Arial" w:hAnsi="Arial" w:cs="Arial"/>
                <w:sz w:val="24"/>
                <w:szCs w:val="24"/>
              </w:rPr>
            </w:pPr>
            <w:r w:rsidRPr="00BE4F6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single" w:sz="18" w:space="0" w:color="000000"/>
              <w:right w:val="outset" w:sz="6" w:space="0" w:color="000000"/>
            </w:tcBorders>
            <w:shd w:val="clear" w:color="auto" w:fill="006699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F725034" w14:textId="77777777" w:rsidR="00BE4F67" w:rsidRPr="00BE4F67" w:rsidRDefault="00BE4F67" w:rsidP="00BE4F67">
            <w:pPr>
              <w:rPr>
                <w:rFonts w:ascii="Arial" w:hAnsi="Arial" w:cs="Arial"/>
                <w:sz w:val="24"/>
                <w:szCs w:val="24"/>
              </w:rPr>
            </w:pPr>
            <w:r w:rsidRPr="00BE4F6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E4F67" w:rsidRPr="00BE4F67" w14:paraId="6F066321" w14:textId="77777777" w:rsidTr="00BE4F67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669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774611" w14:textId="77777777" w:rsidR="00BE4F67" w:rsidRPr="00BE4F67" w:rsidRDefault="00BE4F67" w:rsidP="00BE4F67">
            <w:pPr>
              <w:rPr>
                <w:rFonts w:ascii="Arial" w:hAnsi="Arial" w:cs="Arial"/>
                <w:sz w:val="24"/>
                <w:szCs w:val="24"/>
              </w:rPr>
            </w:pPr>
            <w:r w:rsidRPr="00BE4F6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669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C7C16E" w14:textId="77777777" w:rsidR="00BE4F67" w:rsidRPr="00BE4F67" w:rsidRDefault="00BE4F67" w:rsidP="00BE4F67">
            <w:pPr>
              <w:rPr>
                <w:rFonts w:ascii="Arial" w:hAnsi="Arial" w:cs="Arial"/>
                <w:sz w:val="24"/>
                <w:szCs w:val="24"/>
              </w:rPr>
            </w:pPr>
            <w:r w:rsidRPr="00BE4F67">
              <w:rPr>
                <w:rFonts w:ascii="Arial" w:hAnsi="Arial" w:cs="Arial"/>
                <w:sz w:val="24"/>
                <w:szCs w:val="24"/>
              </w:rPr>
              <w:t>TRIAL OR HEARING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669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548F33" w14:textId="77777777" w:rsidR="00BE4F67" w:rsidRPr="00BE4F67" w:rsidRDefault="00BE4F67" w:rsidP="00BE4F67">
            <w:pPr>
              <w:rPr>
                <w:rFonts w:ascii="Arial" w:hAnsi="Arial" w:cs="Arial"/>
                <w:sz w:val="24"/>
                <w:szCs w:val="24"/>
              </w:rPr>
            </w:pPr>
            <w:r w:rsidRPr="00BE4F6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E4F67" w:rsidRPr="00BE4F67" w14:paraId="749C949D" w14:textId="77777777" w:rsidTr="00BE4F67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15CD64" w14:textId="77777777" w:rsidR="00BE4F67" w:rsidRPr="00BE4F67" w:rsidRDefault="00BE4F67" w:rsidP="00BE4F67">
            <w:pPr>
              <w:rPr>
                <w:rFonts w:ascii="Arial" w:hAnsi="Arial" w:cs="Arial"/>
                <w:sz w:val="24"/>
                <w:szCs w:val="24"/>
              </w:rPr>
            </w:pPr>
            <w:r w:rsidRPr="00BE4F67">
              <w:rPr>
                <w:rFonts w:ascii="Arial" w:hAnsi="Arial" w:cs="Arial"/>
                <w:sz w:val="24"/>
                <w:szCs w:val="24"/>
              </w:rPr>
              <w:t>71.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755E74" w14:textId="77777777" w:rsidR="00BE4F67" w:rsidRPr="00BE4F67" w:rsidRDefault="00BE4F67" w:rsidP="00BE4F67">
            <w:pPr>
              <w:rPr>
                <w:rFonts w:ascii="Arial" w:hAnsi="Arial" w:cs="Arial"/>
                <w:sz w:val="24"/>
                <w:szCs w:val="24"/>
              </w:rPr>
            </w:pPr>
            <w:r w:rsidRPr="00BE4F67">
              <w:rPr>
                <w:rFonts w:ascii="Arial" w:hAnsi="Arial" w:cs="Arial"/>
                <w:sz w:val="24"/>
                <w:szCs w:val="24"/>
              </w:rPr>
              <w:t>Attending sittings for purposes of—</w:t>
            </w:r>
          </w:p>
          <w:p w14:paraId="6FB55BE8" w14:textId="77777777" w:rsidR="00BE4F67" w:rsidRPr="00BE4F67" w:rsidRDefault="00BE4F67" w:rsidP="00BE4F67">
            <w:pPr>
              <w:rPr>
                <w:rFonts w:ascii="Arial" w:hAnsi="Arial" w:cs="Arial"/>
                <w:sz w:val="24"/>
                <w:szCs w:val="24"/>
              </w:rPr>
            </w:pPr>
            <w:r w:rsidRPr="00BE4F67">
              <w:rPr>
                <w:rFonts w:ascii="Arial" w:hAnsi="Arial" w:cs="Arial"/>
                <w:sz w:val="24"/>
                <w:szCs w:val="24"/>
              </w:rPr>
              <w:t>(a) trial or hearing of a cause, matter or appeal for each day—</w:t>
            </w:r>
          </w:p>
          <w:p w14:paraId="1B93D655" w14:textId="77777777" w:rsidR="00BE4F67" w:rsidRPr="00BE4F67" w:rsidRDefault="00BE4F67" w:rsidP="00BE4F67">
            <w:pPr>
              <w:rPr>
                <w:rFonts w:ascii="Arial" w:hAnsi="Arial" w:cs="Arial"/>
                <w:sz w:val="24"/>
                <w:szCs w:val="24"/>
              </w:rPr>
            </w:pPr>
            <w:r w:rsidRPr="00BE4F67">
              <w:rPr>
                <w:rFonts w:ascii="Arial" w:hAnsi="Arial" w:cs="Arial"/>
                <w:sz w:val="24"/>
                <w:szCs w:val="24"/>
              </w:rPr>
              <w:t>on which the cause, matter or appeal is included in list to be tried or heard, but is not begun</w:t>
            </w:r>
          </w:p>
          <w:p w14:paraId="119248E2" w14:textId="77777777" w:rsidR="00BE4F67" w:rsidRPr="00BE4F67" w:rsidRDefault="00BE4F67" w:rsidP="00BE4F67">
            <w:pPr>
              <w:rPr>
                <w:rFonts w:ascii="Arial" w:hAnsi="Arial" w:cs="Arial"/>
                <w:sz w:val="24"/>
                <w:szCs w:val="24"/>
              </w:rPr>
            </w:pPr>
            <w:r w:rsidRPr="00BE4F67">
              <w:rPr>
                <w:rFonts w:ascii="Arial" w:hAnsi="Arial" w:cs="Arial"/>
                <w:sz w:val="24"/>
                <w:szCs w:val="24"/>
              </w:rPr>
              <w:t>(ii) trial or hearing</w:t>
            </w:r>
          </w:p>
          <w:p w14:paraId="3402BCF3" w14:textId="77777777" w:rsidR="00BE4F67" w:rsidRPr="00BE4F67" w:rsidRDefault="00BE4F67" w:rsidP="00BE4F67">
            <w:pPr>
              <w:rPr>
                <w:rFonts w:ascii="Arial" w:hAnsi="Arial" w:cs="Arial"/>
                <w:sz w:val="24"/>
                <w:szCs w:val="24"/>
              </w:rPr>
            </w:pPr>
            <w:r w:rsidRPr="00BE4F67">
              <w:rPr>
                <w:rFonts w:ascii="Arial" w:hAnsi="Arial" w:cs="Arial"/>
                <w:sz w:val="24"/>
                <w:szCs w:val="24"/>
              </w:rPr>
              <w:t>(iii) hearing reserved judgment</w:t>
            </w:r>
          </w:p>
          <w:p w14:paraId="68178E9E" w14:textId="77777777" w:rsidR="00BE4F67" w:rsidRPr="00BE4F67" w:rsidRDefault="00BE4F67" w:rsidP="00BE4F67">
            <w:pPr>
              <w:rPr>
                <w:rFonts w:ascii="Arial" w:hAnsi="Arial" w:cs="Arial"/>
                <w:sz w:val="24"/>
                <w:szCs w:val="24"/>
              </w:rPr>
            </w:pPr>
            <w:r w:rsidRPr="00BE4F67">
              <w:rPr>
                <w:rFonts w:ascii="Arial" w:hAnsi="Arial" w:cs="Arial"/>
                <w:sz w:val="24"/>
                <w:szCs w:val="24"/>
              </w:rPr>
              <w:t>(iv) subsequent hearing on form of relief and/or costs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C72328" w14:textId="77777777" w:rsidR="00BE4F67" w:rsidRPr="00BE4F67" w:rsidRDefault="00BE4F67" w:rsidP="00BE4F67">
            <w:pPr>
              <w:rPr>
                <w:rFonts w:ascii="Arial" w:hAnsi="Arial" w:cs="Arial"/>
                <w:sz w:val="24"/>
                <w:szCs w:val="24"/>
              </w:rPr>
            </w:pPr>
            <w:r w:rsidRPr="00BE4F6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E4F67" w:rsidRPr="00BE4F67" w14:paraId="6B4A8CE0" w14:textId="77777777" w:rsidTr="00BE4F67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FE3835" w14:textId="77777777" w:rsidR="00BE4F67" w:rsidRPr="00BE4F67" w:rsidRDefault="00BE4F67" w:rsidP="00BE4F67">
            <w:pPr>
              <w:rPr>
                <w:rFonts w:ascii="Arial" w:hAnsi="Arial" w:cs="Arial"/>
                <w:sz w:val="24"/>
                <w:szCs w:val="24"/>
              </w:rPr>
            </w:pPr>
            <w:r w:rsidRPr="00BE4F67">
              <w:rPr>
                <w:rFonts w:ascii="Arial" w:hAnsi="Arial" w:cs="Arial"/>
                <w:sz w:val="24"/>
                <w:szCs w:val="24"/>
              </w:rPr>
              <w:t>72.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BF15C1" w14:textId="77777777" w:rsidR="00BE4F67" w:rsidRPr="00BE4F67" w:rsidRDefault="00BE4F67" w:rsidP="00BE4F67">
            <w:pPr>
              <w:rPr>
                <w:rFonts w:ascii="Arial" w:hAnsi="Arial" w:cs="Arial"/>
                <w:sz w:val="24"/>
                <w:szCs w:val="24"/>
              </w:rPr>
            </w:pPr>
            <w:r w:rsidRPr="00BE4F67">
              <w:rPr>
                <w:rFonts w:ascii="Arial" w:hAnsi="Arial" w:cs="Arial"/>
                <w:sz w:val="24"/>
                <w:szCs w:val="24"/>
              </w:rPr>
              <w:t>Notes to item 71:</w:t>
            </w:r>
          </w:p>
          <w:p w14:paraId="61B27869" w14:textId="77777777" w:rsidR="00BE4F67" w:rsidRPr="00BE4F67" w:rsidRDefault="00BE4F67" w:rsidP="00BE4F67">
            <w:pPr>
              <w:rPr>
                <w:rFonts w:ascii="Arial" w:hAnsi="Arial" w:cs="Arial"/>
                <w:sz w:val="24"/>
                <w:szCs w:val="24"/>
              </w:rPr>
            </w:pPr>
            <w:r w:rsidRPr="00BE4F67">
              <w:rPr>
                <w:rFonts w:ascii="Arial" w:hAnsi="Arial" w:cs="Arial"/>
                <w:sz w:val="24"/>
                <w:szCs w:val="24"/>
              </w:rPr>
              <w:t xml:space="preserve">(a) if the solicitor has to attend on more than one hearing or trial at the same time and place, the expense shall in such case be reasonably </w:t>
            </w:r>
            <w:proofErr w:type="gramStart"/>
            <w:r w:rsidRPr="00BE4F67">
              <w:rPr>
                <w:rFonts w:ascii="Arial" w:hAnsi="Arial" w:cs="Arial"/>
                <w:sz w:val="24"/>
                <w:szCs w:val="24"/>
              </w:rPr>
              <w:t>divided;</w:t>
            </w:r>
            <w:proofErr w:type="gramEnd"/>
          </w:p>
          <w:p w14:paraId="16C2322F" w14:textId="77777777" w:rsidR="00BE4F67" w:rsidRPr="00BE4F67" w:rsidRDefault="00BE4F67" w:rsidP="00BE4F67">
            <w:pPr>
              <w:rPr>
                <w:rFonts w:ascii="Arial" w:hAnsi="Arial" w:cs="Arial"/>
                <w:sz w:val="24"/>
                <w:szCs w:val="24"/>
              </w:rPr>
            </w:pPr>
            <w:r w:rsidRPr="00BE4F67">
              <w:rPr>
                <w:rFonts w:ascii="Arial" w:hAnsi="Arial" w:cs="Arial"/>
                <w:sz w:val="24"/>
                <w:szCs w:val="24"/>
              </w:rPr>
              <w:t xml:space="preserve">(b) the solicitor shall also be allowed travelling expenses reasonably incurred by </w:t>
            </w:r>
            <w:proofErr w:type="gramStart"/>
            <w:r w:rsidRPr="00BE4F67">
              <w:rPr>
                <w:rFonts w:ascii="Arial" w:hAnsi="Arial" w:cs="Arial"/>
                <w:sz w:val="24"/>
                <w:szCs w:val="24"/>
              </w:rPr>
              <w:t>him;</w:t>
            </w:r>
            <w:proofErr w:type="gramEnd"/>
          </w:p>
          <w:p w14:paraId="330BE6FA" w14:textId="77777777" w:rsidR="00BE4F67" w:rsidRPr="00BE4F67" w:rsidRDefault="00BE4F67" w:rsidP="00BE4F67">
            <w:pPr>
              <w:rPr>
                <w:rFonts w:ascii="Arial" w:hAnsi="Arial" w:cs="Arial"/>
                <w:sz w:val="24"/>
                <w:szCs w:val="24"/>
              </w:rPr>
            </w:pPr>
            <w:r w:rsidRPr="00BE4F67">
              <w:rPr>
                <w:rFonts w:ascii="Arial" w:hAnsi="Arial" w:cs="Arial"/>
                <w:sz w:val="24"/>
                <w:szCs w:val="24"/>
              </w:rPr>
              <w:lastRenderedPageBreak/>
              <w:t>(c) this item does not relate to the attendances mentioned in item 73.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A8DD9C" w14:textId="77777777" w:rsidR="00BE4F67" w:rsidRPr="00BE4F67" w:rsidRDefault="00BE4F67" w:rsidP="00BE4F67">
            <w:pPr>
              <w:rPr>
                <w:rFonts w:ascii="Arial" w:hAnsi="Arial" w:cs="Arial"/>
                <w:sz w:val="24"/>
                <w:szCs w:val="24"/>
              </w:rPr>
            </w:pPr>
            <w:r w:rsidRPr="00BE4F67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BE4F67" w:rsidRPr="00BE4F67" w14:paraId="57C2F4A9" w14:textId="77777777" w:rsidTr="00BE4F67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0B5A19" w14:textId="77777777" w:rsidR="00BE4F67" w:rsidRPr="00BE4F67" w:rsidRDefault="00BE4F67" w:rsidP="00BE4F67">
            <w:pPr>
              <w:rPr>
                <w:rFonts w:ascii="Arial" w:hAnsi="Arial" w:cs="Arial"/>
                <w:sz w:val="24"/>
                <w:szCs w:val="24"/>
              </w:rPr>
            </w:pPr>
            <w:r w:rsidRPr="00BE4F67">
              <w:rPr>
                <w:rFonts w:ascii="Arial" w:hAnsi="Arial" w:cs="Arial"/>
                <w:sz w:val="24"/>
                <w:szCs w:val="24"/>
              </w:rPr>
              <w:t>73.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8C3A24" w14:textId="77777777" w:rsidR="00BE4F67" w:rsidRPr="00BE4F67" w:rsidRDefault="00BE4F67" w:rsidP="00BE4F67">
            <w:pPr>
              <w:rPr>
                <w:rFonts w:ascii="Arial" w:hAnsi="Arial" w:cs="Arial"/>
                <w:sz w:val="24"/>
                <w:szCs w:val="24"/>
              </w:rPr>
            </w:pPr>
            <w:r w:rsidRPr="00BE4F67">
              <w:rPr>
                <w:rFonts w:ascii="Arial" w:hAnsi="Arial" w:cs="Arial"/>
                <w:sz w:val="24"/>
                <w:szCs w:val="24"/>
              </w:rPr>
              <w:t>Attending hearing of summary or special summons or motion before the Court, for each day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9F2E60" w14:textId="77777777" w:rsidR="00BE4F67" w:rsidRPr="00BE4F67" w:rsidRDefault="00BE4F67" w:rsidP="00BE4F67">
            <w:pPr>
              <w:rPr>
                <w:rFonts w:ascii="Arial" w:hAnsi="Arial" w:cs="Arial"/>
                <w:sz w:val="24"/>
                <w:szCs w:val="24"/>
              </w:rPr>
            </w:pPr>
            <w:r w:rsidRPr="00BE4F6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E4F67" w:rsidRPr="00BE4F67" w14:paraId="3CDCD691" w14:textId="77777777" w:rsidTr="00BE4F67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30E4CA" w14:textId="77777777" w:rsidR="00BE4F67" w:rsidRPr="00BE4F67" w:rsidRDefault="00BE4F67" w:rsidP="00BE4F67">
            <w:pPr>
              <w:rPr>
                <w:rFonts w:ascii="Arial" w:hAnsi="Arial" w:cs="Arial"/>
                <w:sz w:val="24"/>
                <w:szCs w:val="24"/>
              </w:rPr>
            </w:pPr>
            <w:r w:rsidRPr="00BE4F67">
              <w:rPr>
                <w:rFonts w:ascii="Arial" w:hAnsi="Arial" w:cs="Arial"/>
                <w:sz w:val="24"/>
                <w:szCs w:val="24"/>
              </w:rPr>
              <w:t>74.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C5FAB8" w14:textId="77777777" w:rsidR="00BE4F67" w:rsidRPr="00BE4F67" w:rsidRDefault="00BE4F67" w:rsidP="00BE4F67">
            <w:pPr>
              <w:rPr>
                <w:rFonts w:ascii="Arial" w:hAnsi="Arial" w:cs="Arial"/>
                <w:sz w:val="24"/>
                <w:szCs w:val="24"/>
              </w:rPr>
            </w:pPr>
            <w:r w:rsidRPr="00BE4F67">
              <w:rPr>
                <w:rFonts w:ascii="Arial" w:hAnsi="Arial" w:cs="Arial"/>
                <w:sz w:val="24"/>
                <w:szCs w:val="24"/>
              </w:rPr>
              <w:t>Attending before the Master, the Examiner, or a Registrar, or to vouch publication of advertisement or any necessary service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301685" w14:textId="77777777" w:rsidR="00BE4F67" w:rsidRPr="00BE4F67" w:rsidRDefault="00BE4F67" w:rsidP="00BE4F67">
            <w:pPr>
              <w:rPr>
                <w:rFonts w:ascii="Arial" w:hAnsi="Arial" w:cs="Arial"/>
                <w:sz w:val="24"/>
                <w:szCs w:val="24"/>
              </w:rPr>
            </w:pPr>
            <w:r w:rsidRPr="00BE4F6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E4F67" w:rsidRPr="00BE4F67" w14:paraId="68E46B29" w14:textId="77777777" w:rsidTr="00BE4F67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2041E1" w14:textId="77777777" w:rsidR="00BE4F67" w:rsidRPr="00BE4F67" w:rsidRDefault="00BE4F67" w:rsidP="00BE4F67">
            <w:pPr>
              <w:rPr>
                <w:rFonts w:ascii="Arial" w:hAnsi="Arial" w:cs="Arial"/>
                <w:sz w:val="24"/>
                <w:szCs w:val="24"/>
              </w:rPr>
            </w:pPr>
            <w:r w:rsidRPr="00BE4F67">
              <w:rPr>
                <w:rFonts w:ascii="Arial" w:hAnsi="Arial" w:cs="Arial"/>
                <w:sz w:val="24"/>
                <w:szCs w:val="24"/>
              </w:rPr>
              <w:t>75.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8C4057" w14:textId="77777777" w:rsidR="00BE4F67" w:rsidRPr="00BE4F67" w:rsidRDefault="00BE4F67" w:rsidP="00BE4F67">
            <w:pPr>
              <w:rPr>
                <w:rFonts w:ascii="Arial" w:hAnsi="Arial" w:cs="Arial"/>
                <w:sz w:val="24"/>
                <w:szCs w:val="24"/>
              </w:rPr>
            </w:pPr>
            <w:r w:rsidRPr="00BE4F67">
              <w:rPr>
                <w:rFonts w:ascii="Arial" w:hAnsi="Arial" w:cs="Arial"/>
                <w:sz w:val="24"/>
                <w:szCs w:val="24"/>
              </w:rPr>
              <w:t>Preparing and delivering papers required for the use of a Judge, the Master, the Examiner or a Registrar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8CF6CB" w14:textId="77777777" w:rsidR="00BE4F67" w:rsidRPr="00BE4F67" w:rsidRDefault="00BE4F67" w:rsidP="00BE4F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8C7BF5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F67"/>
    <w:rsid w:val="00003D64"/>
    <w:rsid w:val="001F1D35"/>
    <w:rsid w:val="00221481"/>
    <w:rsid w:val="00456FB4"/>
    <w:rsid w:val="00492DF5"/>
    <w:rsid w:val="004F13AF"/>
    <w:rsid w:val="00914DED"/>
    <w:rsid w:val="00BE4F67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E09EA"/>
  <w15:chartTrackingRefBased/>
  <w15:docId w15:val="{487F63E9-E756-425F-8009-BC176E51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BE4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F67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F67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F67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F67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F67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F67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F67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F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F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F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F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F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F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F67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F67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F67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F67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2026-02-05T11:10:00Z</dcterms:created>
  <dcterms:modified xsi:type="dcterms:W3CDTF">2026-02-05T11:11:00Z</dcterms:modified>
</cp:coreProperties>
</file>