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FORM 15A</w:t>
      </w:r>
    </w:p>
    <w:p>
      <w:pPr>
        <w:jc w:val="center"/>
      </w:pPr>
      <w:r>
        <w:rPr>
          <w:b/>
        </w:rPr>
        <w:br/>
        <w:t>AN CHÚIRT CHUARDA</w:t>
        <w:br/>
        <w:t>THE CIRCUIT COURT</w:t>
      </w:r>
    </w:p>
    <w:p>
      <w:pPr>
        <w:jc w:val="left"/>
      </w:pPr>
      <w:r>
        <w:rPr>
          <w:b/>
        </w:rPr>
        <w:br/>
        <w:t>CIRCUIT                                                                                     COUNTY OF</w:t>
      </w:r>
    </w:p>
    <w:p>
      <w:pPr>
        <w:jc w:val="center"/>
      </w:pPr>
      <w:r>
        <w:rPr>
          <w:b/>
        </w:rPr>
        <w:br/>
        <w:t>NOTICE OF TRIAL</w:t>
      </w:r>
    </w:p>
    <w:p>
      <w:pPr>
        <w:jc w:val="left"/>
      </w:pPr>
      <w:r>
        <w:br/>
        <w:t>BETWEEN</w:t>
        <w:br/>
        <w:br/>
        <w:t>..............…. Plaintiff</w:t>
        <w:br/>
        <w:t>AND</w:t>
        <w:br/>
        <w:t>................ Defendant</w:t>
        <w:br/>
        <w:br/>
        <w:t>Take notice of the trial of this action (or of the issues ordered to be tried as the case may be) for the .... day of ......... next at the courthouse at ......................</w:t>
        <w:br/>
        <w:br/>
        <w:t>Dated this ... day of .....</w:t>
        <w:br/>
        <w:br/>
        <w:t>Signed .........................</w:t>
        <w:br/>
        <w:t>Plaintiff/Defendant/Solicitor for the Plaintiff/Defendant</w:t>
        <w:br/>
        <w:br/>
        <w:t>To: ............…..........</w:t>
        <w:br/>
        <w:t>The Defendant/Plaintiff/Solicitor for the Defendant/Plaintiff</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