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FORM 2C</w:t>
      </w:r>
    </w:p>
    <w:p>
      <w:pPr>
        <w:jc w:val="center"/>
      </w:pPr>
      <w:r>
        <w:t>AN CHÚIRT CHUARDA</w:t>
        <w:br/>
        <w:t>THE CIRCUIT COURT</w:t>
      </w:r>
    </w:p>
    <w:p>
      <w:pPr>
        <w:jc w:val="center"/>
      </w:pPr>
      <w:r>
        <w:t>CIRCUIT                                                                                       COUNTY OF</w:t>
      </w:r>
    </w:p>
    <w:p>
      <w:pPr>
        <w:jc w:val="center"/>
      </w:pPr>
      <w:r>
        <w:t>EJECTMENT CIVIL BILL - NON PAYMENT OF RENT</w:t>
      </w:r>
    </w:p>
    <w:p>
      <w:pPr/>
      <w:r>
        <w:t>BETWEEN</w:t>
        <w:br/>
        <w:t>............................... Plaintiff</w:t>
      </w:r>
    </w:p>
    <w:p>
      <w:pPr/>
      <w:r>
        <w:t>AND</w:t>
        <w:br/>
        <w:t>...............………………. Defendant</w:t>
      </w:r>
    </w:p>
    <w:p>
      <w:r>
        <w:t>You are hereby required within ten days after the service of this Civil Bill upon you to enter or cause to be entered with the County Registrar, at his Office at ............................., an Appearance to answer the claim of ....................... of ........................, the Plaintiff herein for possession of the premises occupied by you as tenant (to the Plaintiff or as the case may be).</w:t>
      </w:r>
    </w:p>
    <w:p>
      <w:r>
        <w:t>And take notice that unless you do enter an Appearance you will be held to have admitted the said claim and application may be made to the Court in your absence for an order for immediate possession.</w:t>
      </w:r>
    </w:p>
    <w:p>
      <w:r>
        <w:t>And further take notice that, if you intend to defend the proceeding on any grounds, you must not only enter an Appearance, but also, within ten days after Appearance, deliver a statement in writing showing the nature and grounds of your Defence.</w:t>
      </w:r>
    </w:p>
    <w:p>
      <w:r>
        <w:t>The Appearance may be entered by posting same to the said Office and by giving copies thereof to the Plaintiff or his Solicitor by post and the Defence may be delivered by posting same to the Plaintiff or his Solicitor.</w:t>
        <w:br/>
        <w:br/>
        <w:t>Dated the ...... day of ..........</w:t>
        <w:br/>
        <w:br/>
        <w:t>Signed ........................…………………...............</w:t>
        <w:br/>
        <w:t>Plaintiff/Solicitors for the Plaintiff</w:t>
        <w:br/>
        <w:br/>
        <w:t>To: .............................………………….…........</w:t>
        <w:br/>
        <w:t>The Defendant/Solicitor for the Defendant</w:t>
        <w:br/>
        <w:t>And all persons concerned.</w:t>
      </w:r>
    </w:p>
    <w:p>
      <w:pPr>
        <w:jc w:val="center"/>
      </w:pPr>
      <w:r>
        <w:t>INDORSEMENT OF CLAIM</w:t>
      </w:r>
    </w:p>
    <w:p>
      <w:r>
        <w:t>The Plaintiff's claim is for possession of .................... situate at ...................... held by the Defendant (or as the case may be) as tenant to the Plaintiff under at the yearly rent of ........ on the ground that the sum of ....... being ...... year's rent which became due and payable on is still due and unpaid ..... and for the costs of the proceeding.</w:t>
      </w:r>
    </w:p>
    <w:p>
      <w:r>
        <w:t>NOTE: If the said total sum of ...... together with the sum of .... in full satisfaction of all costs to be paid to the Plaintiff or his solicitor within ten days from the service hereof all further proceedings will be stayed.</w:t>
        <w:br/>
        <w:br/>
        <w:t>.....................................………………………...</w:t>
        <w:br/>
        <w:t>Plaintiff/Solicitors for the Plaintiff</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