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rPr>
        <w:t>FORM 2Q</w:t>
      </w:r>
    </w:p>
    <w:p/>
    <w:p>
      <w:pPr>
        <w:jc w:val="center"/>
      </w:pPr>
      <w:r>
        <w:rPr>
          <w:b/>
        </w:rPr>
        <w:t>AN CHÚIRT CHUARDA</w:t>
      </w:r>
    </w:p>
    <w:p>
      <w:pPr>
        <w:jc w:val="center"/>
      </w:pPr>
      <w:r>
        <w:rPr>
          <w:b/>
        </w:rPr>
        <w:t>THE CIRCUIT COURT</w:t>
      </w:r>
    </w:p>
    <w:p>
      <w:pPr>
        <w:jc w:val="center"/>
      </w:pPr>
      <w:r>
        <w:rPr>
          <w:b/>
        </w:rPr>
        <w:t>CIRCUIT                                                                 COUNTY OF</w:t>
      </w:r>
    </w:p>
    <w:p/>
    <w:p>
      <w:pPr>
        <w:jc w:val="center"/>
      </w:pPr>
      <w:r>
        <w:rPr>
          <w:b/>
        </w:rPr>
        <w:t>EMPLOYMENT LAW CIVIL BILL</w:t>
      </w:r>
    </w:p>
    <w:p>
      <w:pPr>
        <w:jc w:val="center"/>
      </w:pPr>
      <w:r>
        <w:rPr>
          <w:b/>
        </w:rPr>
        <w:t>IN THE MATTER OF SECTION 77(3) OF THE EMPLOYMENT EQUALITY ACT, 1998</w:t>
      </w:r>
    </w:p>
    <w:p>
      <w:pPr>
        <w:jc w:val="left"/>
      </w:pPr>
      <w:r>
        <w:rPr>
          <w:b/>
        </w:rPr>
        <w:t>BETWEEN</w:t>
      </w:r>
    </w:p>
    <w:p/>
    <w:p>
      <w:pPr>
        <w:jc w:val="center"/>
      </w:pPr>
      <w:r>
        <w:rPr>
          <w:b/>
        </w:rPr>
        <w:t>A.B.</w:t>
      </w:r>
    </w:p>
    <w:p>
      <w:pPr>
        <w:jc w:val="right"/>
      </w:pPr>
      <w:r>
        <w:t>Plaintiff</w:t>
      </w:r>
    </w:p>
    <w:p>
      <w:pPr>
        <w:jc w:val="center"/>
      </w:pPr>
      <w:r>
        <w:rPr>
          <w:b/>
        </w:rPr>
        <w:t>AND</w:t>
      </w:r>
    </w:p>
    <w:p>
      <w:pPr>
        <w:jc w:val="center"/>
      </w:pPr>
      <w:r>
        <w:rPr>
          <w:b/>
        </w:rPr>
        <w:t>C.D.</w:t>
      </w:r>
    </w:p>
    <w:p>
      <w:pPr>
        <w:jc w:val="right"/>
      </w:pPr>
      <w:r>
        <w:t>Defendant</w:t>
      </w:r>
    </w:p>
    <w:p>
      <w:pPr>
        <w:jc w:val="left"/>
      </w:pPr>
      <w:r>
        <w:t>You are hereby required within ten days after the service of this Civil Bill upon you to enter or cause to be entered with the County Registrar at his/her Office at ............., an Appearance to answer the claim of ................. of .............., the Plaintiff herein.</w:t>
      </w:r>
    </w:p>
    <w:p>
      <w:pPr>
        <w:jc w:val="left"/>
      </w:pPr>
      <w:r>
        <w:t>AND TAKE NOTICE that unless you do enter an Appearance you will be held to have admitted the said claim and application may be made to the Court in your absence for the orders sought herein.</w:t>
      </w:r>
    </w:p>
    <w:p>
      <w:pPr>
        <w:jc w:val="left"/>
      </w:pPr>
      <w:r>
        <w:t>AND FURTHER TAKE NOTICE that, if you intend to defend the proceeding on any grounds, you must not only enter an Appearance, but also, within ten days after Appearance, deliver a statement in writing showing the nature and grounds of your Defence.</w:t>
      </w:r>
    </w:p>
    <w:p>
      <w:pPr>
        <w:jc w:val="left"/>
      </w:pPr>
      <w:r>
        <w:t>The Appearance may be entered by posting same to the said Office and by giving copies thereof to the Plaintiff or his Solicitor by post and the Defence may be delivered by posting same to the Plaintiff or his Solicitor.</w:t>
      </w:r>
    </w:p>
    <w:p>
      <w:pPr>
        <w:jc w:val="left"/>
      </w:pPr>
      <w:r>
        <w:t>Dated the .... day of .................</w:t>
      </w:r>
    </w:p>
    <w:p>
      <w:pPr>
        <w:jc w:val="left"/>
      </w:pPr>
      <w:r>
        <w:t>Signed:</w:t>
      </w:r>
    </w:p>
    <w:p>
      <w:pPr>
        <w:jc w:val="left"/>
      </w:pPr>
      <w:r>
        <w:t>Plaintiff/Solicitors for the Plaintiff</w:t>
      </w:r>
    </w:p>
    <w:p>
      <w:pPr>
        <w:jc w:val="left"/>
      </w:pPr>
      <w:r>
        <w:t>To:</w:t>
      </w:r>
    </w:p>
    <w:p>
      <w:pPr>
        <w:jc w:val="left"/>
      </w:pPr>
      <w:r>
        <w:t>Defendant/Solicitors for the Defendant</w:t>
      </w:r>
    </w:p>
    <w:p>
      <w:pPr>
        <w:jc w:val="left"/>
      </w:pPr>
      <w:r>
        <w:t>And</w:t>
      </w:r>
    </w:p>
    <w:p>
      <w:pPr>
        <w:jc w:val="left"/>
      </w:pPr>
      <w:r>
        <w:t>To: The County Registrar</w:t>
      </w:r>
    </w:p>
    <w:p>
      <w:pPr>
        <w:jc w:val="center"/>
      </w:pPr>
      <w:r>
        <w:rPr>
          <w:b/>
        </w:rPr>
        <w:t>INDORSEMENT OF CLAIM</w:t>
      </w:r>
    </w:p>
    <w:p>
      <w:pPr>
        <w:jc w:val="left"/>
      </w:pPr>
      <w:r>
        <w:t>[Insert details of the Plaintiff’s claim including the basis upon which jurisdiction is claimed]</w:t>
      </w:r>
    </w:p>
    <w:p>
      <w:pPr>
        <w:jc w:val="left"/>
      </w:pPr>
      <w:r>
        <w:t>THE PLAINTIFF CLAIMS:</w:t>
      </w:r>
    </w:p>
    <w:p>
      <w:pPr>
        <w:jc w:val="left"/>
      </w:pPr>
      <w:r>
        <w:t>[Insert details of reliefs sought by the Plaintiff]</w:t>
      </w:r>
    </w:p>
    <w:p>
      <w:pPr>
        <w:jc w:val="left"/>
      </w:pPr>
      <w:r>
        <w:t>Plaintiff /Solicitors for the Plaintiff</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