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5D9" w14:textId="77777777" w:rsidR="005D4B88" w:rsidRPr="005D4B88" w:rsidRDefault="005D4B88" w:rsidP="005D4B88">
      <w:pPr>
        <w:rPr>
          <w:rFonts w:ascii="Arial" w:hAnsi="Arial" w:cs="Arial"/>
          <w:sz w:val="24"/>
          <w:szCs w:val="24"/>
        </w:rPr>
      </w:pPr>
      <w:bookmarkStart w:id="0" w:name="_T1"/>
      <w:r w:rsidRPr="005D4B88">
        <w:rPr>
          <w:rFonts w:ascii="Arial" w:hAnsi="Arial" w:cs="Arial"/>
          <w:sz w:val="24"/>
          <w:szCs w:val="24"/>
          <w:u w:val="single"/>
        </w:rPr>
        <w:t>No. 1.</w:t>
      </w:r>
      <w:bookmarkEnd w:id="0"/>
    </w:p>
    <w:p w14:paraId="43EEC197" w14:textId="77777777" w:rsidR="005D4B88" w:rsidRPr="005D4B88" w:rsidRDefault="005D4B88" w:rsidP="005D4B88">
      <w:pPr>
        <w:rPr>
          <w:rFonts w:ascii="Arial" w:hAnsi="Arial" w:cs="Arial"/>
          <w:sz w:val="24"/>
          <w:szCs w:val="24"/>
        </w:rPr>
      </w:pPr>
      <w:r w:rsidRPr="005D4B88">
        <w:rPr>
          <w:rFonts w:ascii="Arial" w:hAnsi="Arial" w:cs="Arial"/>
          <w:sz w:val="24"/>
          <w:szCs w:val="24"/>
        </w:rPr>
        <w:t>ORDER OF HABEAS CORPUS AD SUBJICIENDUM</w:t>
      </w:r>
    </w:p>
    <w:p w14:paraId="39859AB1" w14:textId="77777777" w:rsidR="005D4B88" w:rsidRPr="005D4B88" w:rsidRDefault="005D4B88" w:rsidP="005D4B88">
      <w:pPr>
        <w:rPr>
          <w:rFonts w:ascii="Arial" w:hAnsi="Arial" w:cs="Arial"/>
          <w:sz w:val="24"/>
          <w:szCs w:val="24"/>
        </w:rPr>
      </w:pPr>
      <w:r w:rsidRPr="005D4B88">
        <w:rPr>
          <w:rFonts w:ascii="Arial" w:hAnsi="Arial" w:cs="Arial"/>
          <w:sz w:val="24"/>
          <w:szCs w:val="24"/>
        </w:rPr>
        <w:t>[</w:t>
      </w:r>
      <w:r w:rsidRPr="005D4B88">
        <w:rPr>
          <w:rFonts w:ascii="Arial" w:hAnsi="Arial" w:cs="Arial"/>
          <w:i/>
          <w:iCs/>
          <w:sz w:val="24"/>
          <w:szCs w:val="24"/>
        </w:rPr>
        <w:t>Title</w:t>
      </w:r>
      <w:r w:rsidRPr="005D4B88">
        <w:rPr>
          <w:rFonts w:ascii="Arial" w:hAnsi="Arial" w:cs="Arial"/>
          <w:sz w:val="24"/>
          <w:szCs w:val="24"/>
        </w:rPr>
        <w:t>]</w:t>
      </w:r>
    </w:p>
    <w:p w14:paraId="558C5429" w14:textId="77777777" w:rsidR="005D4B88" w:rsidRPr="005D4B88" w:rsidRDefault="005D4B88" w:rsidP="005D4B88">
      <w:pPr>
        <w:rPr>
          <w:rFonts w:ascii="Arial" w:hAnsi="Arial" w:cs="Arial"/>
          <w:sz w:val="24"/>
          <w:szCs w:val="24"/>
        </w:rPr>
      </w:pPr>
      <w:r w:rsidRPr="005D4B88">
        <w:rPr>
          <w:rFonts w:ascii="Arial" w:hAnsi="Arial" w:cs="Arial"/>
          <w:sz w:val="24"/>
          <w:szCs w:val="24"/>
        </w:rPr>
        <w:t>To/ ....... C.D. ....... of</w:t>
      </w:r>
    </w:p>
    <w:p w14:paraId="03859D43" w14:textId="77777777" w:rsidR="005D4B88" w:rsidRPr="005D4B88" w:rsidRDefault="005D4B88" w:rsidP="005D4B88">
      <w:pPr>
        <w:rPr>
          <w:rFonts w:ascii="Arial" w:hAnsi="Arial" w:cs="Arial"/>
          <w:sz w:val="24"/>
          <w:szCs w:val="24"/>
        </w:rPr>
      </w:pPr>
      <w:r w:rsidRPr="005D4B88">
        <w:rPr>
          <w:rFonts w:ascii="Arial" w:hAnsi="Arial" w:cs="Arial"/>
          <w:sz w:val="24"/>
          <w:szCs w:val="24"/>
        </w:rPr>
        <w:t>THIS IS TO COMMAND YOU, the said C.D., that you have in the High Court Four Courts, Dublin, in Court No. ....... on ....... day the ....... day of ....... 20.., at the hour of ....... o'clock in the noon, the body of ....... , being taken and detained in your custody as is said, together with the day and cause of his being taken and detained, by whatsoever name he may be called therein, to undergo and receive all and singular such matters and things as the High Court shall then and there consider of concerning him in this behalf and that you have there then this order.</w:t>
      </w:r>
    </w:p>
    <w:p w14:paraId="37EECA30" w14:textId="77777777" w:rsidR="005D4B88" w:rsidRPr="005D4B88" w:rsidRDefault="005D4B88" w:rsidP="005D4B88">
      <w:pPr>
        <w:rPr>
          <w:rFonts w:ascii="Arial" w:hAnsi="Arial" w:cs="Arial"/>
          <w:sz w:val="24"/>
          <w:szCs w:val="24"/>
        </w:rPr>
      </w:pPr>
      <w:r w:rsidRPr="005D4B88">
        <w:rPr>
          <w:rFonts w:ascii="Arial" w:hAnsi="Arial" w:cs="Arial"/>
          <w:sz w:val="24"/>
          <w:szCs w:val="24"/>
        </w:rPr>
        <w:t xml:space="preserve">BY ORDER ....... Chief Justice of Ireland, the ....... day of ....... </w:t>
      </w:r>
      <w:proofErr w:type="gramStart"/>
      <w:r w:rsidRPr="005D4B88">
        <w:rPr>
          <w:rFonts w:ascii="Arial" w:hAnsi="Arial" w:cs="Arial"/>
          <w:sz w:val="24"/>
          <w:szCs w:val="24"/>
        </w:rPr>
        <w:t>20 .</w:t>
      </w:r>
      <w:proofErr w:type="gramEnd"/>
    </w:p>
    <w:p w14:paraId="5ECF6BC7" w14:textId="77777777" w:rsidR="005D4B88" w:rsidRPr="005D4B88" w:rsidRDefault="005D4B88" w:rsidP="005D4B88">
      <w:pPr>
        <w:rPr>
          <w:rFonts w:ascii="Arial" w:hAnsi="Arial" w:cs="Arial"/>
          <w:sz w:val="24"/>
          <w:szCs w:val="24"/>
        </w:rPr>
      </w:pPr>
      <w:r w:rsidRPr="005D4B88">
        <w:rPr>
          <w:rFonts w:ascii="Arial" w:hAnsi="Arial" w:cs="Arial"/>
          <w:sz w:val="24"/>
          <w:szCs w:val="24"/>
        </w:rPr>
        <w:t>(Signed) ....... (Seal)</w:t>
      </w:r>
    </w:p>
    <w:p w14:paraId="5666910D" w14:textId="77777777" w:rsidR="005D4B88" w:rsidRPr="005D4B88" w:rsidRDefault="005D4B88" w:rsidP="005D4B88">
      <w:pPr>
        <w:rPr>
          <w:rFonts w:ascii="Arial" w:hAnsi="Arial" w:cs="Arial"/>
          <w:sz w:val="24"/>
          <w:szCs w:val="24"/>
        </w:rPr>
      </w:pPr>
      <w:r w:rsidRPr="005D4B88">
        <w:rPr>
          <w:rFonts w:ascii="Arial" w:hAnsi="Arial" w:cs="Arial"/>
          <w:sz w:val="24"/>
          <w:szCs w:val="24"/>
        </w:rPr>
        <w:t>Master of the High Court.</w:t>
      </w:r>
    </w:p>
    <w:p w14:paraId="37D77ECF" w14:textId="77777777" w:rsidR="005D4B88" w:rsidRPr="005D4B88" w:rsidRDefault="005D4B88" w:rsidP="005D4B88">
      <w:pPr>
        <w:rPr>
          <w:rFonts w:ascii="Arial" w:hAnsi="Arial" w:cs="Arial"/>
          <w:sz w:val="24"/>
          <w:szCs w:val="24"/>
        </w:rPr>
      </w:pPr>
      <w:r w:rsidRPr="005D4B88">
        <w:rPr>
          <w:rFonts w:ascii="Arial" w:hAnsi="Arial" w:cs="Arial"/>
          <w:sz w:val="24"/>
          <w:szCs w:val="24"/>
        </w:rPr>
        <w:t>By order of the Honourable Mr. Justice ....... made the ... day of ....... 20... at the instance of A.B.</w:t>
      </w:r>
    </w:p>
    <w:p w14:paraId="612891EE" w14:textId="77777777" w:rsidR="005D4B88" w:rsidRPr="005D4B88" w:rsidRDefault="005D4B88" w:rsidP="005D4B88">
      <w:pPr>
        <w:rPr>
          <w:rFonts w:ascii="Arial" w:hAnsi="Arial" w:cs="Arial"/>
          <w:sz w:val="24"/>
          <w:szCs w:val="24"/>
        </w:rPr>
      </w:pPr>
      <w:r w:rsidRPr="005D4B88">
        <w:rPr>
          <w:rFonts w:ascii="Arial" w:hAnsi="Arial" w:cs="Arial"/>
          <w:sz w:val="24"/>
          <w:szCs w:val="24"/>
        </w:rPr>
        <w:t>This order was taken out by ....... of ....... solicitor for the said A.B.</w:t>
      </w:r>
    </w:p>
    <w:p w14:paraId="53B6D7F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88"/>
    <w:rsid w:val="00003D64"/>
    <w:rsid w:val="001F1D35"/>
    <w:rsid w:val="00221481"/>
    <w:rsid w:val="0043318F"/>
    <w:rsid w:val="00492DF5"/>
    <w:rsid w:val="004F13AF"/>
    <w:rsid w:val="005D4B88"/>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C0AD"/>
  <w15:chartTrackingRefBased/>
  <w15:docId w15:val="{A6DA13AF-85B8-4707-9EAF-41148B78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D4B8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D4B8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D4B8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D4B8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D4B8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D4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B8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D4B8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D4B8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D4B8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D4B8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D4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B88"/>
    <w:rPr>
      <w:rFonts w:eastAsiaTheme="majorEastAsia" w:cstheme="majorBidi"/>
      <w:color w:val="272727" w:themeColor="text1" w:themeTint="D8"/>
    </w:rPr>
  </w:style>
  <w:style w:type="paragraph" w:styleId="Title">
    <w:name w:val="Title"/>
    <w:basedOn w:val="Normal"/>
    <w:next w:val="Normal"/>
    <w:link w:val="TitleChar"/>
    <w:uiPriority w:val="10"/>
    <w:qFormat/>
    <w:rsid w:val="005D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B88"/>
    <w:pPr>
      <w:spacing w:before="160"/>
      <w:jc w:val="center"/>
    </w:pPr>
    <w:rPr>
      <w:i/>
      <w:iCs/>
      <w:color w:val="404040" w:themeColor="text1" w:themeTint="BF"/>
    </w:rPr>
  </w:style>
  <w:style w:type="character" w:customStyle="1" w:styleId="QuoteChar">
    <w:name w:val="Quote Char"/>
    <w:basedOn w:val="DefaultParagraphFont"/>
    <w:link w:val="Quote"/>
    <w:uiPriority w:val="29"/>
    <w:rsid w:val="005D4B88"/>
    <w:rPr>
      <w:i/>
      <w:iCs/>
      <w:color w:val="404040" w:themeColor="text1" w:themeTint="BF"/>
    </w:rPr>
  </w:style>
  <w:style w:type="paragraph" w:styleId="ListParagraph">
    <w:name w:val="List Paragraph"/>
    <w:basedOn w:val="Normal"/>
    <w:uiPriority w:val="34"/>
    <w:qFormat/>
    <w:rsid w:val="005D4B88"/>
    <w:pPr>
      <w:ind w:left="720"/>
      <w:contextualSpacing/>
    </w:pPr>
  </w:style>
  <w:style w:type="character" w:styleId="IntenseEmphasis">
    <w:name w:val="Intense Emphasis"/>
    <w:basedOn w:val="DefaultParagraphFont"/>
    <w:uiPriority w:val="21"/>
    <w:qFormat/>
    <w:rsid w:val="005D4B88"/>
    <w:rPr>
      <w:i/>
      <w:iCs/>
      <w:color w:val="005383" w:themeColor="accent1" w:themeShade="BF"/>
    </w:rPr>
  </w:style>
  <w:style w:type="paragraph" w:styleId="IntenseQuote">
    <w:name w:val="Intense Quote"/>
    <w:basedOn w:val="Normal"/>
    <w:next w:val="Normal"/>
    <w:link w:val="IntenseQuoteChar"/>
    <w:uiPriority w:val="30"/>
    <w:qFormat/>
    <w:rsid w:val="005D4B8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D4B88"/>
    <w:rPr>
      <w:i/>
      <w:iCs/>
      <w:color w:val="005383" w:themeColor="accent1" w:themeShade="BF"/>
    </w:rPr>
  </w:style>
  <w:style w:type="character" w:styleId="IntenseReference">
    <w:name w:val="Intense Reference"/>
    <w:basedOn w:val="DefaultParagraphFont"/>
    <w:uiPriority w:val="32"/>
    <w:qFormat/>
    <w:rsid w:val="005D4B8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5693">
      <w:bodyDiv w:val="1"/>
      <w:marLeft w:val="0"/>
      <w:marRight w:val="0"/>
      <w:marTop w:val="0"/>
      <w:marBottom w:val="0"/>
      <w:divBdr>
        <w:top w:val="none" w:sz="0" w:space="0" w:color="auto"/>
        <w:left w:val="none" w:sz="0" w:space="0" w:color="auto"/>
        <w:bottom w:val="none" w:sz="0" w:space="0" w:color="auto"/>
        <w:right w:val="none" w:sz="0" w:space="0" w:color="auto"/>
      </w:divBdr>
    </w:div>
    <w:div w:id="32397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2026-01-30T14:38:00Z</dcterms:created>
  <dcterms:modified xsi:type="dcterms:W3CDTF">2026-01-30T14:38:00Z</dcterms:modified>
</cp:coreProperties>
</file>