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EF9D5" w14:textId="77777777" w:rsidR="003145B3" w:rsidRPr="003145B3" w:rsidRDefault="003145B3" w:rsidP="003145B3">
      <w:pPr>
        <w:rPr>
          <w:rFonts w:ascii="Arial" w:hAnsi="Arial" w:cs="Arial"/>
          <w:sz w:val="24"/>
          <w:szCs w:val="24"/>
        </w:rPr>
      </w:pPr>
      <w:bookmarkStart w:id="0" w:name="_P10"/>
      <w:r w:rsidRPr="003145B3">
        <w:rPr>
          <w:rFonts w:ascii="Arial" w:hAnsi="Arial" w:cs="Arial"/>
          <w:sz w:val="24"/>
          <w:szCs w:val="24"/>
          <w:u w:val="single"/>
        </w:rPr>
        <w:t>No. 10.</w:t>
      </w:r>
      <w:bookmarkEnd w:id="0"/>
    </w:p>
    <w:p w14:paraId="6EE344B5" w14:textId="77777777" w:rsidR="003145B3" w:rsidRPr="003145B3" w:rsidRDefault="003145B3" w:rsidP="003145B3">
      <w:pPr>
        <w:rPr>
          <w:rFonts w:ascii="Arial" w:hAnsi="Arial" w:cs="Arial"/>
          <w:sz w:val="24"/>
          <w:szCs w:val="24"/>
        </w:rPr>
      </w:pPr>
      <w:r w:rsidRPr="003145B3">
        <w:rPr>
          <w:rFonts w:ascii="Arial" w:hAnsi="Arial" w:cs="Arial"/>
          <w:sz w:val="24"/>
          <w:szCs w:val="24"/>
        </w:rPr>
        <w:t>O. 77, r. 31</w:t>
      </w:r>
    </w:p>
    <w:p w14:paraId="1FCFB5FD" w14:textId="77777777" w:rsidR="003145B3" w:rsidRPr="003145B3" w:rsidRDefault="003145B3" w:rsidP="003145B3">
      <w:pPr>
        <w:rPr>
          <w:rFonts w:ascii="Arial" w:hAnsi="Arial" w:cs="Arial"/>
          <w:sz w:val="24"/>
          <w:szCs w:val="24"/>
        </w:rPr>
      </w:pPr>
      <w:r w:rsidRPr="003145B3">
        <w:rPr>
          <w:rFonts w:ascii="Arial" w:hAnsi="Arial" w:cs="Arial"/>
          <w:sz w:val="24"/>
          <w:szCs w:val="24"/>
        </w:rPr>
        <w:t> </w:t>
      </w:r>
    </w:p>
    <w:p w14:paraId="7E85637A" w14:textId="77777777" w:rsidR="003145B3" w:rsidRPr="003145B3" w:rsidRDefault="003145B3" w:rsidP="003145B3">
      <w:pPr>
        <w:rPr>
          <w:rFonts w:ascii="Arial" w:hAnsi="Arial" w:cs="Arial"/>
          <w:sz w:val="24"/>
          <w:szCs w:val="24"/>
        </w:rPr>
      </w:pPr>
      <w:r w:rsidRPr="003145B3">
        <w:rPr>
          <w:rFonts w:ascii="Arial" w:hAnsi="Arial" w:cs="Arial"/>
          <w:sz w:val="24"/>
          <w:szCs w:val="24"/>
        </w:rPr>
        <w:t>NOTICE OF APPROPRIATION UNDER ORDER 22, RULE 9, OF MONEY LODGED</w:t>
      </w:r>
    </w:p>
    <w:p w14:paraId="5E4644D7" w14:textId="77777777" w:rsidR="003145B3" w:rsidRPr="003145B3" w:rsidRDefault="003145B3" w:rsidP="003145B3">
      <w:pPr>
        <w:rPr>
          <w:rFonts w:ascii="Arial" w:hAnsi="Arial" w:cs="Arial"/>
          <w:sz w:val="24"/>
          <w:szCs w:val="24"/>
        </w:rPr>
      </w:pPr>
      <w:r w:rsidRPr="003145B3">
        <w:rPr>
          <w:rFonts w:ascii="Arial" w:hAnsi="Arial" w:cs="Arial"/>
          <w:sz w:val="24"/>
          <w:szCs w:val="24"/>
        </w:rPr>
        <w:t>THE HIGH COURT</w:t>
      </w:r>
    </w:p>
    <w:p w14:paraId="48CBE052" w14:textId="77777777" w:rsidR="003145B3" w:rsidRPr="003145B3" w:rsidRDefault="003145B3" w:rsidP="003145B3">
      <w:pPr>
        <w:rPr>
          <w:rFonts w:ascii="Arial" w:hAnsi="Arial" w:cs="Arial"/>
          <w:sz w:val="24"/>
          <w:szCs w:val="24"/>
        </w:rPr>
      </w:pPr>
      <w:r w:rsidRPr="003145B3">
        <w:rPr>
          <w:rFonts w:ascii="Arial" w:hAnsi="Arial" w:cs="Arial"/>
          <w:sz w:val="24"/>
          <w:szCs w:val="24"/>
        </w:rPr>
        <w:t>20 ....... No. .......</w:t>
      </w:r>
    </w:p>
    <w:p w14:paraId="50697910" w14:textId="77777777" w:rsidR="003145B3" w:rsidRPr="003145B3" w:rsidRDefault="003145B3" w:rsidP="003145B3">
      <w:pPr>
        <w:rPr>
          <w:rFonts w:ascii="Arial" w:hAnsi="Arial" w:cs="Arial"/>
          <w:sz w:val="24"/>
          <w:szCs w:val="24"/>
        </w:rPr>
      </w:pPr>
      <w:r w:rsidRPr="003145B3">
        <w:rPr>
          <w:rFonts w:ascii="Arial" w:hAnsi="Arial" w:cs="Arial"/>
          <w:sz w:val="24"/>
          <w:szCs w:val="24"/>
        </w:rPr>
        <w:t>[</w:t>
      </w:r>
      <w:r w:rsidRPr="003145B3">
        <w:rPr>
          <w:rFonts w:ascii="Arial" w:hAnsi="Arial" w:cs="Arial"/>
          <w:i/>
          <w:iCs/>
          <w:sz w:val="24"/>
          <w:szCs w:val="24"/>
        </w:rPr>
        <w:t>Title of action</w:t>
      </w:r>
      <w:r w:rsidRPr="003145B3">
        <w:rPr>
          <w:rFonts w:ascii="Arial" w:hAnsi="Arial" w:cs="Arial"/>
          <w:sz w:val="24"/>
          <w:szCs w:val="24"/>
        </w:rPr>
        <w:t>].</w:t>
      </w:r>
    </w:p>
    <w:p w14:paraId="79563B64" w14:textId="77777777" w:rsidR="003145B3" w:rsidRPr="003145B3" w:rsidRDefault="003145B3" w:rsidP="003145B3">
      <w:pPr>
        <w:rPr>
          <w:rFonts w:ascii="Arial" w:hAnsi="Arial" w:cs="Arial"/>
          <w:sz w:val="24"/>
          <w:szCs w:val="24"/>
        </w:rPr>
      </w:pPr>
      <w:r w:rsidRPr="003145B3">
        <w:rPr>
          <w:rFonts w:ascii="Arial" w:hAnsi="Arial" w:cs="Arial"/>
          <w:sz w:val="24"/>
          <w:szCs w:val="24"/>
        </w:rPr>
        <w:t> </w:t>
      </w:r>
    </w:p>
    <w:p w14:paraId="7C3170B2" w14:textId="77777777" w:rsidR="003145B3" w:rsidRPr="003145B3" w:rsidRDefault="003145B3" w:rsidP="003145B3">
      <w:pPr>
        <w:rPr>
          <w:rFonts w:ascii="Arial" w:hAnsi="Arial" w:cs="Arial"/>
          <w:sz w:val="24"/>
          <w:szCs w:val="24"/>
        </w:rPr>
      </w:pPr>
      <w:r w:rsidRPr="003145B3">
        <w:rPr>
          <w:rFonts w:ascii="Arial" w:hAnsi="Arial" w:cs="Arial"/>
          <w:sz w:val="24"/>
          <w:szCs w:val="24"/>
        </w:rPr>
        <w:t>Notice of appropriation of money lodged.</w:t>
      </w:r>
    </w:p>
    <w:p w14:paraId="0FBD6928" w14:textId="77777777" w:rsidR="003145B3" w:rsidRPr="003145B3" w:rsidRDefault="003145B3" w:rsidP="003145B3">
      <w:pPr>
        <w:rPr>
          <w:rFonts w:ascii="Arial" w:hAnsi="Arial" w:cs="Arial"/>
          <w:sz w:val="24"/>
          <w:szCs w:val="24"/>
        </w:rPr>
      </w:pPr>
      <w:r w:rsidRPr="003145B3">
        <w:rPr>
          <w:rFonts w:ascii="Arial" w:hAnsi="Arial" w:cs="Arial"/>
          <w:sz w:val="24"/>
          <w:szCs w:val="24"/>
        </w:rPr>
        <w:t> </w:t>
      </w:r>
    </w:p>
    <w:p w14:paraId="7077ED2F" w14:textId="77777777" w:rsidR="003145B3" w:rsidRPr="003145B3" w:rsidRDefault="003145B3" w:rsidP="003145B3">
      <w:pPr>
        <w:rPr>
          <w:rFonts w:ascii="Arial" w:hAnsi="Arial" w:cs="Arial"/>
          <w:sz w:val="24"/>
          <w:szCs w:val="24"/>
        </w:rPr>
      </w:pPr>
      <w:r w:rsidRPr="003145B3">
        <w:rPr>
          <w:rFonts w:ascii="Arial" w:hAnsi="Arial" w:cs="Arial"/>
          <w:sz w:val="24"/>
          <w:szCs w:val="24"/>
        </w:rPr>
        <w:t>Ledger credit: [If the same as title of action, state "as above."]</w:t>
      </w:r>
    </w:p>
    <w:p w14:paraId="43D3131E" w14:textId="77777777" w:rsidR="003145B3" w:rsidRPr="003145B3" w:rsidRDefault="003145B3" w:rsidP="003145B3">
      <w:pPr>
        <w:rPr>
          <w:rFonts w:ascii="Arial" w:hAnsi="Arial" w:cs="Arial"/>
          <w:sz w:val="24"/>
          <w:szCs w:val="24"/>
        </w:rPr>
      </w:pPr>
      <w:r w:rsidRPr="003145B3">
        <w:rPr>
          <w:rFonts w:ascii="Arial" w:hAnsi="Arial" w:cs="Arial"/>
          <w:sz w:val="24"/>
          <w:szCs w:val="24"/>
        </w:rPr>
        <w:t> </w:t>
      </w:r>
    </w:p>
    <w:p w14:paraId="1391473C" w14:textId="77777777" w:rsidR="003145B3" w:rsidRPr="003145B3" w:rsidRDefault="003145B3" w:rsidP="003145B3">
      <w:pPr>
        <w:rPr>
          <w:rFonts w:ascii="Arial" w:hAnsi="Arial" w:cs="Arial"/>
          <w:sz w:val="24"/>
          <w:szCs w:val="24"/>
        </w:rPr>
      </w:pPr>
      <w:r w:rsidRPr="003145B3">
        <w:rPr>
          <w:rFonts w:ascii="Arial" w:hAnsi="Arial" w:cs="Arial"/>
          <w:sz w:val="24"/>
          <w:szCs w:val="24"/>
        </w:rPr>
        <w:t>To the Accountant, Four Courts, Dublin.</w:t>
      </w:r>
    </w:p>
    <w:p w14:paraId="47667A66" w14:textId="77777777" w:rsidR="003145B3" w:rsidRPr="003145B3" w:rsidRDefault="003145B3" w:rsidP="003145B3">
      <w:pPr>
        <w:rPr>
          <w:rFonts w:ascii="Arial" w:hAnsi="Arial" w:cs="Arial"/>
          <w:sz w:val="24"/>
          <w:szCs w:val="24"/>
        </w:rPr>
      </w:pPr>
      <w:r w:rsidRPr="003145B3">
        <w:rPr>
          <w:rFonts w:ascii="Arial" w:hAnsi="Arial" w:cs="Arial"/>
          <w:sz w:val="24"/>
          <w:szCs w:val="24"/>
        </w:rPr>
        <w:t> </w:t>
      </w:r>
    </w:p>
    <w:p w14:paraId="41727E56" w14:textId="77777777" w:rsidR="003145B3" w:rsidRPr="003145B3" w:rsidRDefault="003145B3" w:rsidP="003145B3">
      <w:pPr>
        <w:rPr>
          <w:rFonts w:ascii="Arial" w:hAnsi="Arial" w:cs="Arial"/>
          <w:sz w:val="24"/>
          <w:szCs w:val="24"/>
        </w:rPr>
      </w:pPr>
      <w:r w:rsidRPr="003145B3">
        <w:rPr>
          <w:rFonts w:ascii="Arial" w:hAnsi="Arial" w:cs="Arial"/>
          <w:sz w:val="24"/>
          <w:szCs w:val="24"/>
        </w:rPr>
        <w:t xml:space="preserve">Take notice that under Order 22, rule 9, € ....... of the money lodged in the Court in this action under order dated ....... 20 </w:t>
      </w:r>
      <w:proofErr w:type="gramStart"/>
      <w:r w:rsidRPr="003145B3">
        <w:rPr>
          <w:rFonts w:ascii="Arial" w:hAnsi="Arial" w:cs="Arial"/>
          <w:sz w:val="24"/>
          <w:szCs w:val="24"/>
        </w:rPr>
        <w:t>....... ,</w:t>
      </w:r>
      <w:proofErr w:type="gramEnd"/>
      <w:r w:rsidRPr="003145B3">
        <w:rPr>
          <w:rFonts w:ascii="Arial" w:hAnsi="Arial" w:cs="Arial"/>
          <w:sz w:val="24"/>
          <w:szCs w:val="24"/>
        </w:rPr>
        <w:t xml:space="preserve"> is appropriated by the defendant [state name of party and continue as exemplified in the note in Form No. 9].</w:t>
      </w:r>
    </w:p>
    <w:p w14:paraId="60657691" w14:textId="77777777" w:rsidR="003145B3" w:rsidRPr="003145B3" w:rsidRDefault="003145B3" w:rsidP="003145B3">
      <w:pPr>
        <w:rPr>
          <w:rFonts w:ascii="Arial" w:hAnsi="Arial" w:cs="Arial"/>
          <w:sz w:val="24"/>
          <w:szCs w:val="24"/>
        </w:rPr>
      </w:pPr>
      <w:r w:rsidRPr="003145B3">
        <w:rPr>
          <w:rFonts w:ascii="Arial" w:hAnsi="Arial" w:cs="Arial"/>
          <w:sz w:val="24"/>
          <w:szCs w:val="24"/>
        </w:rPr>
        <w:t> </w:t>
      </w:r>
    </w:p>
    <w:p w14:paraId="2F8283E6" w14:textId="77777777" w:rsidR="003145B3" w:rsidRPr="003145B3" w:rsidRDefault="003145B3" w:rsidP="003145B3">
      <w:pPr>
        <w:rPr>
          <w:rFonts w:ascii="Arial" w:hAnsi="Arial" w:cs="Arial"/>
          <w:sz w:val="24"/>
          <w:szCs w:val="24"/>
        </w:rPr>
      </w:pPr>
      <w:r w:rsidRPr="003145B3">
        <w:rPr>
          <w:rFonts w:ascii="Arial" w:hAnsi="Arial" w:cs="Arial"/>
          <w:sz w:val="24"/>
          <w:szCs w:val="24"/>
        </w:rPr>
        <w:t>Dated</w:t>
      </w:r>
    </w:p>
    <w:p w14:paraId="3D0AE59F" w14:textId="77777777" w:rsidR="003145B3" w:rsidRPr="003145B3" w:rsidRDefault="003145B3" w:rsidP="003145B3">
      <w:pPr>
        <w:rPr>
          <w:rFonts w:ascii="Arial" w:hAnsi="Arial" w:cs="Arial"/>
          <w:sz w:val="24"/>
          <w:szCs w:val="24"/>
        </w:rPr>
      </w:pPr>
      <w:r w:rsidRPr="003145B3">
        <w:rPr>
          <w:rFonts w:ascii="Arial" w:hAnsi="Arial" w:cs="Arial"/>
          <w:sz w:val="24"/>
          <w:szCs w:val="24"/>
        </w:rPr>
        <w:t>(Signed)</w:t>
      </w:r>
    </w:p>
    <w:p w14:paraId="14A65B3C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B3"/>
    <w:rsid w:val="00003D64"/>
    <w:rsid w:val="001F1D35"/>
    <w:rsid w:val="00221481"/>
    <w:rsid w:val="003145B3"/>
    <w:rsid w:val="0043318F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4C0EC"/>
  <w15:chartTrackingRefBased/>
  <w15:docId w15:val="{3945CD38-A863-443C-A1E4-DF2D9743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314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5B3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5B3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5B3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5B3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5B3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5B3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5B3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5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5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5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5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5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5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5B3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5B3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5B3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5B3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2026-01-29T14:26:00Z</dcterms:created>
  <dcterms:modified xsi:type="dcterms:W3CDTF">2026-01-29T14:26:00Z</dcterms:modified>
</cp:coreProperties>
</file>