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876D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bookmarkStart w:id="0" w:name="_T11"/>
      <w:r w:rsidRPr="002218EE">
        <w:rPr>
          <w:rFonts w:ascii="Arial" w:hAnsi="Arial" w:cs="Arial"/>
          <w:sz w:val="24"/>
          <w:szCs w:val="24"/>
          <w:u w:val="single"/>
        </w:rPr>
        <w:t>No. 11.</w:t>
      </w:r>
      <w:bookmarkEnd w:id="0"/>
    </w:p>
    <w:p w14:paraId="48EA0131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>ORDER OF ATTACHMENT</w:t>
      </w:r>
    </w:p>
    <w:p w14:paraId="543C8F2A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>_______</w:t>
      </w:r>
    </w:p>
    <w:p w14:paraId="324D3159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>[</w:t>
      </w:r>
      <w:r w:rsidRPr="002218EE">
        <w:rPr>
          <w:rFonts w:ascii="Arial" w:hAnsi="Arial" w:cs="Arial"/>
          <w:i/>
          <w:iCs/>
          <w:sz w:val="24"/>
          <w:szCs w:val="24"/>
        </w:rPr>
        <w:t>Title</w:t>
      </w:r>
      <w:r w:rsidRPr="002218EE">
        <w:rPr>
          <w:rFonts w:ascii="Arial" w:hAnsi="Arial" w:cs="Arial"/>
          <w:sz w:val="24"/>
          <w:szCs w:val="24"/>
        </w:rPr>
        <w:t>]</w:t>
      </w:r>
    </w:p>
    <w:p w14:paraId="566AFD2C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>To/</w:t>
      </w:r>
    </w:p>
    <w:p w14:paraId="617F52A8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>The Commissioner and members of the Garda Síochána.</w:t>
      </w:r>
    </w:p>
    <w:p w14:paraId="6C92D06B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 xml:space="preserve">THIS IS TO COMMAND YOU to attach C. D. so that you may have him before the High Court, Four Courts, Dublin, on the ....... day of ....... 20 </w:t>
      </w:r>
      <w:proofErr w:type="gramStart"/>
      <w:r w:rsidRPr="002218EE">
        <w:rPr>
          <w:rFonts w:ascii="Arial" w:hAnsi="Arial" w:cs="Arial"/>
          <w:sz w:val="24"/>
          <w:szCs w:val="24"/>
        </w:rPr>
        <w:t>....... ,</w:t>
      </w:r>
      <w:proofErr w:type="gramEnd"/>
      <w:r w:rsidRPr="002218EE">
        <w:rPr>
          <w:rFonts w:ascii="Arial" w:hAnsi="Arial" w:cs="Arial"/>
          <w:sz w:val="24"/>
          <w:szCs w:val="24"/>
        </w:rPr>
        <w:t xml:space="preserve"> to answer for certain trespasses and </w:t>
      </w:r>
      <w:proofErr w:type="spellStart"/>
      <w:r w:rsidRPr="002218EE">
        <w:rPr>
          <w:rFonts w:ascii="Arial" w:hAnsi="Arial" w:cs="Arial"/>
          <w:sz w:val="24"/>
          <w:szCs w:val="24"/>
        </w:rPr>
        <w:t>contempts</w:t>
      </w:r>
      <w:proofErr w:type="spellEnd"/>
      <w:r w:rsidRPr="002218EE">
        <w:rPr>
          <w:rFonts w:ascii="Arial" w:hAnsi="Arial" w:cs="Arial"/>
          <w:sz w:val="24"/>
          <w:szCs w:val="24"/>
        </w:rPr>
        <w:t xml:space="preserve"> brought against him in the High Court and you have there then this order.</w:t>
      </w:r>
    </w:p>
    <w:p w14:paraId="57528D75" w14:textId="77777777" w:rsidR="002218EE" w:rsidRPr="002218EE" w:rsidRDefault="002218EE" w:rsidP="002218EE">
      <w:pPr>
        <w:rPr>
          <w:rFonts w:ascii="Arial" w:hAnsi="Arial" w:cs="Arial"/>
          <w:sz w:val="24"/>
          <w:szCs w:val="24"/>
        </w:rPr>
      </w:pPr>
      <w:r w:rsidRPr="002218EE">
        <w:rPr>
          <w:rFonts w:ascii="Arial" w:hAnsi="Arial" w:cs="Arial"/>
          <w:sz w:val="24"/>
          <w:szCs w:val="24"/>
        </w:rPr>
        <w:t>BY ORDER, &amp;c. [</w:t>
      </w:r>
      <w:r w:rsidRPr="002218EE">
        <w:rPr>
          <w:rFonts w:ascii="Arial" w:hAnsi="Arial" w:cs="Arial"/>
          <w:i/>
          <w:iCs/>
          <w:sz w:val="24"/>
          <w:szCs w:val="24"/>
        </w:rPr>
        <w:t>as in Form No.</w:t>
      </w:r>
      <w:r w:rsidRPr="002218EE">
        <w:rPr>
          <w:rFonts w:ascii="Arial" w:hAnsi="Arial" w:cs="Arial"/>
          <w:sz w:val="24"/>
          <w:szCs w:val="24"/>
        </w:rPr>
        <w:t> 1].</w:t>
      </w:r>
    </w:p>
    <w:p w14:paraId="0868D53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EE"/>
    <w:rsid w:val="00003D64"/>
    <w:rsid w:val="001F1D35"/>
    <w:rsid w:val="00221481"/>
    <w:rsid w:val="002218EE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999A"/>
  <w15:chartTrackingRefBased/>
  <w15:docId w15:val="{A37C790B-6F99-4709-B6E1-A3C38CDD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21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8E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8E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8E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8E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8E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8E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8E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8E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8E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8E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8E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2026-01-30T15:38:00Z</dcterms:created>
  <dcterms:modified xsi:type="dcterms:W3CDTF">2026-01-30T15:39:00Z</dcterms:modified>
</cp:coreProperties>
</file>