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DEED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bookmarkStart w:id="0" w:name="#Form12"/>
      <w:r w:rsidRPr="00FC23CC">
        <w:rPr>
          <w:rFonts w:ascii="Arial" w:hAnsi="Arial" w:cs="Arial"/>
          <w:sz w:val="24"/>
          <w:szCs w:val="24"/>
          <w:u w:val="single"/>
        </w:rPr>
        <w:t>No. 12.</w:t>
      </w:r>
      <w:bookmarkEnd w:id="0"/>
    </w:p>
    <w:p w14:paraId="1990F9C0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r w:rsidRPr="00FC23CC">
        <w:rPr>
          <w:rFonts w:ascii="Arial" w:hAnsi="Arial" w:cs="Arial"/>
          <w:sz w:val="24"/>
          <w:szCs w:val="24"/>
        </w:rPr>
        <w:t>O.55, r. 39</w:t>
      </w:r>
    </w:p>
    <w:p w14:paraId="69C9F172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r w:rsidRPr="00FC23CC">
        <w:rPr>
          <w:rFonts w:ascii="Arial" w:hAnsi="Arial" w:cs="Arial"/>
          <w:sz w:val="24"/>
          <w:szCs w:val="24"/>
        </w:rPr>
        <w:t> </w:t>
      </w:r>
    </w:p>
    <w:p w14:paraId="0340932F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r w:rsidRPr="00FC23CC">
        <w:rPr>
          <w:rFonts w:ascii="Arial" w:hAnsi="Arial" w:cs="Arial"/>
          <w:sz w:val="24"/>
          <w:szCs w:val="24"/>
        </w:rPr>
        <w:t>NOTICE THAT DRAFTS MAY BE RECEIVED.</w:t>
      </w:r>
    </w:p>
    <w:p w14:paraId="5F5B33B6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r w:rsidRPr="00FC23CC">
        <w:rPr>
          <w:rFonts w:ascii="Arial" w:hAnsi="Arial" w:cs="Arial"/>
          <w:sz w:val="24"/>
          <w:szCs w:val="24"/>
        </w:rPr>
        <w:t>_______</w:t>
      </w:r>
    </w:p>
    <w:p w14:paraId="48DBAB74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r w:rsidRPr="00FC23CC">
        <w:rPr>
          <w:rFonts w:ascii="Arial" w:hAnsi="Arial" w:cs="Arial"/>
          <w:sz w:val="24"/>
          <w:szCs w:val="24"/>
        </w:rPr>
        <w:t>[Short title of suit].</w:t>
      </w:r>
    </w:p>
    <w:p w14:paraId="2E4D65EC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r w:rsidRPr="00FC23CC">
        <w:rPr>
          <w:rFonts w:ascii="Arial" w:hAnsi="Arial" w:cs="Arial"/>
          <w:sz w:val="24"/>
          <w:szCs w:val="24"/>
        </w:rPr>
        <w:t xml:space="preserve">The drafts for the amounts directed to be paid to the creditors of Z deceased by an order made in this suit dated the ....... day of ....... 20 </w:t>
      </w:r>
      <w:proofErr w:type="gramStart"/>
      <w:r w:rsidRPr="00FC23CC">
        <w:rPr>
          <w:rFonts w:ascii="Arial" w:hAnsi="Arial" w:cs="Arial"/>
          <w:sz w:val="24"/>
          <w:szCs w:val="24"/>
        </w:rPr>
        <w:t>.....</w:t>
      </w:r>
      <w:proofErr w:type="gramEnd"/>
      <w:r w:rsidRPr="00FC23CC">
        <w:rPr>
          <w:rFonts w:ascii="Arial" w:hAnsi="Arial" w:cs="Arial"/>
          <w:sz w:val="24"/>
          <w:szCs w:val="24"/>
        </w:rPr>
        <w:t xml:space="preserve"> , may be received at the Office of the Accountant, Four Courts, Dublin, on and after the ....... day of 20</w:t>
      </w:r>
      <w:proofErr w:type="gramStart"/>
      <w:r w:rsidRPr="00FC23CC">
        <w:rPr>
          <w:rFonts w:ascii="Arial" w:hAnsi="Arial" w:cs="Arial"/>
          <w:sz w:val="24"/>
          <w:szCs w:val="24"/>
        </w:rPr>
        <w:t>... .</w:t>
      </w:r>
      <w:proofErr w:type="gramEnd"/>
    </w:p>
    <w:p w14:paraId="6A4BCDF9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r w:rsidRPr="00FC23CC">
        <w:rPr>
          <w:rFonts w:ascii="Arial" w:hAnsi="Arial" w:cs="Arial"/>
          <w:sz w:val="24"/>
          <w:szCs w:val="24"/>
        </w:rPr>
        <w:t>(Signed)</w:t>
      </w:r>
    </w:p>
    <w:p w14:paraId="7929AEFB" w14:textId="77777777" w:rsidR="00FC23CC" w:rsidRPr="00FC23CC" w:rsidRDefault="00FC23CC" w:rsidP="00FC23CC">
      <w:pPr>
        <w:rPr>
          <w:rFonts w:ascii="Arial" w:hAnsi="Arial" w:cs="Arial"/>
          <w:sz w:val="24"/>
          <w:szCs w:val="24"/>
        </w:rPr>
      </w:pPr>
      <w:r w:rsidRPr="00FC23CC">
        <w:rPr>
          <w:rFonts w:ascii="Arial" w:hAnsi="Arial" w:cs="Arial"/>
          <w:sz w:val="24"/>
          <w:szCs w:val="24"/>
        </w:rPr>
        <w:t>To</w:t>
      </w:r>
    </w:p>
    <w:p w14:paraId="0FC2071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CC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2968"/>
  <w15:chartTrackingRefBased/>
  <w15:docId w15:val="{04380DB2-0611-4E50-B2F2-059DB745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C2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3C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3C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3C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3C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3C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3C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3C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3C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3C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3C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3C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2026-01-23T12:25:00Z</dcterms:created>
  <dcterms:modified xsi:type="dcterms:W3CDTF">2026-01-23T12:25:00Z</dcterms:modified>
</cp:coreProperties>
</file>