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2D659" w14:textId="77777777" w:rsidR="009568B8" w:rsidRPr="009568B8" w:rsidRDefault="009568B8" w:rsidP="009568B8">
      <w:pPr>
        <w:rPr>
          <w:rFonts w:ascii="Arial" w:hAnsi="Arial" w:cs="Arial"/>
          <w:sz w:val="24"/>
          <w:szCs w:val="24"/>
        </w:rPr>
      </w:pPr>
      <w:bookmarkStart w:id="0" w:name="_K12"/>
      <w:r w:rsidRPr="009568B8">
        <w:rPr>
          <w:rFonts w:ascii="Arial" w:hAnsi="Arial" w:cs="Arial"/>
          <w:sz w:val="24"/>
          <w:szCs w:val="24"/>
          <w:u w:val="single"/>
        </w:rPr>
        <w:t>No. 12.</w:t>
      </w:r>
      <w:bookmarkEnd w:id="0"/>
    </w:p>
    <w:p w14:paraId="0EF5D0F4" w14:textId="77777777" w:rsidR="009568B8" w:rsidRPr="009568B8" w:rsidRDefault="009568B8" w:rsidP="009568B8">
      <w:pPr>
        <w:rPr>
          <w:rFonts w:ascii="Arial" w:hAnsi="Arial" w:cs="Arial"/>
          <w:sz w:val="24"/>
          <w:szCs w:val="24"/>
        </w:rPr>
      </w:pPr>
      <w:r w:rsidRPr="009568B8">
        <w:rPr>
          <w:rFonts w:ascii="Arial" w:hAnsi="Arial" w:cs="Arial"/>
          <w:sz w:val="24"/>
          <w:szCs w:val="24"/>
        </w:rPr>
        <w:t>O. 67, r. 31</w:t>
      </w:r>
    </w:p>
    <w:p w14:paraId="075DD219" w14:textId="77777777" w:rsidR="009568B8" w:rsidRPr="009568B8" w:rsidRDefault="009568B8" w:rsidP="009568B8">
      <w:pPr>
        <w:rPr>
          <w:rFonts w:ascii="Arial" w:hAnsi="Arial" w:cs="Arial"/>
          <w:sz w:val="24"/>
          <w:szCs w:val="24"/>
        </w:rPr>
      </w:pPr>
      <w:r w:rsidRPr="009568B8">
        <w:rPr>
          <w:rFonts w:ascii="Arial" w:hAnsi="Arial" w:cs="Arial"/>
          <w:sz w:val="24"/>
          <w:szCs w:val="24"/>
        </w:rPr>
        <w:t> </w:t>
      </w:r>
    </w:p>
    <w:p w14:paraId="3551B810" w14:textId="77777777" w:rsidR="009568B8" w:rsidRPr="009568B8" w:rsidRDefault="009568B8" w:rsidP="009568B8">
      <w:pPr>
        <w:rPr>
          <w:rFonts w:ascii="Arial" w:hAnsi="Arial" w:cs="Arial"/>
          <w:sz w:val="24"/>
          <w:szCs w:val="24"/>
        </w:rPr>
      </w:pPr>
      <w:r w:rsidRPr="009568B8">
        <w:rPr>
          <w:rFonts w:ascii="Arial" w:hAnsi="Arial" w:cs="Arial"/>
          <w:sz w:val="24"/>
          <w:szCs w:val="24"/>
        </w:rPr>
        <w:t> </w:t>
      </w:r>
    </w:p>
    <w:p w14:paraId="1B0F1362" w14:textId="77777777" w:rsidR="009568B8" w:rsidRPr="009568B8" w:rsidRDefault="009568B8" w:rsidP="009568B8">
      <w:pPr>
        <w:rPr>
          <w:rFonts w:ascii="Arial" w:hAnsi="Arial" w:cs="Arial"/>
          <w:sz w:val="24"/>
          <w:szCs w:val="24"/>
        </w:rPr>
      </w:pPr>
      <w:r w:rsidRPr="009568B8">
        <w:rPr>
          <w:rFonts w:ascii="Arial" w:hAnsi="Arial" w:cs="Arial"/>
          <w:sz w:val="24"/>
          <w:szCs w:val="24"/>
        </w:rPr>
        <w:t>ORIGINATING PETITION FOR ORDER UNDER SECTION 103.</w:t>
      </w:r>
    </w:p>
    <w:p w14:paraId="2C675AB7" w14:textId="77777777" w:rsidR="009568B8" w:rsidRPr="009568B8" w:rsidRDefault="009568B8" w:rsidP="009568B8">
      <w:pPr>
        <w:rPr>
          <w:rFonts w:ascii="Arial" w:hAnsi="Arial" w:cs="Arial"/>
          <w:sz w:val="24"/>
          <w:szCs w:val="24"/>
        </w:rPr>
      </w:pPr>
      <w:r w:rsidRPr="009568B8">
        <w:rPr>
          <w:rFonts w:ascii="Arial" w:hAnsi="Arial" w:cs="Arial"/>
          <w:sz w:val="24"/>
          <w:szCs w:val="24"/>
        </w:rPr>
        <w:t> </w:t>
      </w:r>
    </w:p>
    <w:p w14:paraId="140FD63B" w14:textId="77777777" w:rsidR="009568B8" w:rsidRPr="009568B8" w:rsidRDefault="009568B8" w:rsidP="009568B8">
      <w:pPr>
        <w:rPr>
          <w:rFonts w:ascii="Arial" w:hAnsi="Arial" w:cs="Arial"/>
          <w:sz w:val="24"/>
          <w:szCs w:val="24"/>
        </w:rPr>
      </w:pPr>
      <w:r w:rsidRPr="009568B8">
        <w:rPr>
          <w:rFonts w:ascii="Arial" w:hAnsi="Arial" w:cs="Arial"/>
          <w:sz w:val="24"/>
          <w:szCs w:val="24"/>
        </w:rPr>
        <w:t>_______</w:t>
      </w:r>
    </w:p>
    <w:p w14:paraId="3E9A4E4E" w14:textId="77777777" w:rsidR="009568B8" w:rsidRPr="009568B8" w:rsidRDefault="009568B8" w:rsidP="009568B8">
      <w:pPr>
        <w:rPr>
          <w:rFonts w:ascii="Arial" w:hAnsi="Arial" w:cs="Arial"/>
          <w:sz w:val="24"/>
          <w:szCs w:val="24"/>
        </w:rPr>
      </w:pPr>
      <w:r w:rsidRPr="009568B8">
        <w:rPr>
          <w:rFonts w:ascii="Arial" w:hAnsi="Arial" w:cs="Arial"/>
          <w:sz w:val="24"/>
          <w:szCs w:val="24"/>
        </w:rPr>
        <w:t> </w:t>
      </w:r>
    </w:p>
    <w:p w14:paraId="40BADB01" w14:textId="77777777" w:rsidR="009568B8" w:rsidRPr="009568B8" w:rsidRDefault="009568B8" w:rsidP="009568B8">
      <w:pPr>
        <w:rPr>
          <w:rFonts w:ascii="Arial" w:hAnsi="Arial" w:cs="Arial"/>
          <w:sz w:val="24"/>
          <w:szCs w:val="24"/>
        </w:rPr>
      </w:pPr>
      <w:r w:rsidRPr="009568B8">
        <w:rPr>
          <w:rFonts w:ascii="Arial" w:hAnsi="Arial" w:cs="Arial"/>
          <w:sz w:val="24"/>
          <w:szCs w:val="24"/>
        </w:rPr>
        <w:t>[</w:t>
      </w:r>
      <w:r w:rsidRPr="009568B8">
        <w:rPr>
          <w:rFonts w:ascii="Arial" w:hAnsi="Arial" w:cs="Arial"/>
          <w:i/>
          <w:iCs/>
          <w:sz w:val="24"/>
          <w:szCs w:val="24"/>
        </w:rPr>
        <w:t>Heading as in Form No. 1</w:t>
      </w:r>
      <w:r w:rsidRPr="009568B8">
        <w:rPr>
          <w:rFonts w:ascii="Arial" w:hAnsi="Arial" w:cs="Arial"/>
          <w:sz w:val="24"/>
          <w:szCs w:val="24"/>
        </w:rPr>
        <w:t>].</w:t>
      </w:r>
    </w:p>
    <w:p w14:paraId="5B7098F1" w14:textId="77777777" w:rsidR="009568B8" w:rsidRPr="009568B8" w:rsidRDefault="009568B8" w:rsidP="009568B8">
      <w:pPr>
        <w:rPr>
          <w:rFonts w:ascii="Arial" w:hAnsi="Arial" w:cs="Arial"/>
          <w:sz w:val="24"/>
          <w:szCs w:val="24"/>
        </w:rPr>
      </w:pPr>
      <w:r w:rsidRPr="009568B8">
        <w:rPr>
          <w:rFonts w:ascii="Arial" w:hAnsi="Arial" w:cs="Arial"/>
          <w:sz w:val="24"/>
          <w:szCs w:val="24"/>
        </w:rPr>
        <w:t> </w:t>
      </w:r>
    </w:p>
    <w:p w14:paraId="09A83EC1" w14:textId="77777777" w:rsidR="009568B8" w:rsidRPr="009568B8" w:rsidRDefault="009568B8" w:rsidP="009568B8">
      <w:pPr>
        <w:rPr>
          <w:rFonts w:ascii="Arial" w:hAnsi="Arial" w:cs="Arial"/>
          <w:sz w:val="24"/>
          <w:szCs w:val="24"/>
        </w:rPr>
      </w:pPr>
      <w:r w:rsidRPr="009568B8">
        <w:rPr>
          <w:rFonts w:ascii="Arial" w:hAnsi="Arial" w:cs="Arial"/>
          <w:sz w:val="24"/>
          <w:szCs w:val="24"/>
        </w:rPr>
        <w:t>In the matter of A.B., respondent.</w:t>
      </w:r>
    </w:p>
    <w:p w14:paraId="167C267E" w14:textId="77777777" w:rsidR="009568B8" w:rsidRPr="009568B8" w:rsidRDefault="009568B8" w:rsidP="009568B8">
      <w:pPr>
        <w:rPr>
          <w:rFonts w:ascii="Arial" w:hAnsi="Arial" w:cs="Arial"/>
          <w:sz w:val="24"/>
          <w:szCs w:val="24"/>
        </w:rPr>
      </w:pPr>
      <w:r w:rsidRPr="009568B8">
        <w:rPr>
          <w:rFonts w:ascii="Arial" w:hAnsi="Arial" w:cs="Arial"/>
          <w:sz w:val="24"/>
          <w:szCs w:val="24"/>
        </w:rPr>
        <w:t> </w:t>
      </w:r>
    </w:p>
    <w:p w14:paraId="33DD61FA" w14:textId="77777777" w:rsidR="009568B8" w:rsidRPr="009568B8" w:rsidRDefault="009568B8" w:rsidP="009568B8">
      <w:pPr>
        <w:rPr>
          <w:rFonts w:ascii="Arial" w:hAnsi="Arial" w:cs="Arial"/>
          <w:sz w:val="24"/>
          <w:szCs w:val="24"/>
        </w:rPr>
      </w:pPr>
      <w:r w:rsidRPr="009568B8">
        <w:rPr>
          <w:rFonts w:ascii="Arial" w:hAnsi="Arial" w:cs="Arial"/>
          <w:sz w:val="24"/>
          <w:szCs w:val="24"/>
        </w:rPr>
        <w:t>To the President of the High Court [</w:t>
      </w:r>
      <w:r w:rsidRPr="009568B8">
        <w:rPr>
          <w:rFonts w:ascii="Arial" w:hAnsi="Arial" w:cs="Arial"/>
          <w:i/>
          <w:iCs/>
          <w:sz w:val="24"/>
          <w:szCs w:val="24"/>
        </w:rPr>
        <w:t>or </w:t>
      </w:r>
      <w:r w:rsidRPr="009568B8">
        <w:rPr>
          <w:rFonts w:ascii="Arial" w:hAnsi="Arial" w:cs="Arial"/>
          <w:sz w:val="24"/>
          <w:szCs w:val="24"/>
        </w:rPr>
        <w:t xml:space="preserve">Mr. Justice </w:t>
      </w:r>
      <w:proofErr w:type="gramStart"/>
      <w:r w:rsidRPr="009568B8">
        <w:rPr>
          <w:rFonts w:ascii="Arial" w:hAnsi="Arial" w:cs="Arial"/>
          <w:sz w:val="24"/>
          <w:szCs w:val="24"/>
        </w:rPr>
        <w:t>....... ]</w:t>
      </w:r>
      <w:proofErr w:type="gramEnd"/>
      <w:r w:rsidRPr="009568B8">
        <w:rPr>
          <w:rFonts w:ascii="Arial" w:hAnsi="Arial" w:cs="Arial"/>
          <w:sz w:val="24"/>
          <w:szCs w:val="24"/>
        </w:rPr>
        <w:t>.</w:t>
      </w:r>
    </w:p>
    <w:p w14:paraId="4F04821F" w14:textId="77777777" w:rsidR="009568B8" w:rsidRPr="009568B8" w:rsidRDefault="009568B8" w:rsidP="009568B8">
      <w:pPr>
        <w:rPr>
          <w:rFonts w:ascii="Arial" w:hAnsi="Arial" w:cs="Arial"/>
          <w:sz w:val="24"/>
          <w:szCs w:val="24"/>
        </w:rPr>
      </w:pPr>
      <w:r w:rsidRPr="009568B8">
        <w:rPr>
          <w:rFonts w:ascii="Arial" w:hAnsi="Arial" w:cs="Arial"/>
          <w:sz w:val="24"/>
          <w:szCs w:val="24"/>
        </w:rPr>
        <w:t xml:space="preserve">The humble petition of C.D., of ....... </w:t>
      </w:r>
      <w:proofErr w:type="spellStart"/>
      <w:r w:rsidRPr="009568B8">
        <w:rPr>
          <w:rFonts w:ascii="Arial" w:hAnsi="Arial" w:cs="Arial"/>
          <w:sz w:val="24"/>
          <w:szCs w:val="24"/>
        </w:rPr>
        <w:t>showeth</w:t>
      </w:r>
      <w:proofErr w:type="spellEnd"/>
      <w:r w:rsidRPr="009568B8">
        <w:rPr>
          <w:rFonts w:ascii="Arial" w:hAnsi="Arial" w:cs="Arial"/>
          <w:sz w:val="24"/>
          <w:szCs w:val="24"/>
        </w:rPr>
        <w:t xml:space="preserve"> as </w:t>
      </w:r>
      <w:proofErr w:type="gramStart"/>
      <w:r w:rsidRPr="009568B8">
        <w:rPr>
          <w:rFonts w:ascii="Arial" w:hAnsi="Arial" w:cs="Arial"/>
          <w:sz w:val="24"/>
          <w:szCs w:val="24"/>
        </w:rPr>
        <w:t>follows:—</w:t>
      </w:r>
      <w:proofErr w:type="gramEnd"/>
    </w:p>
    <w:p w14:paraId="7B00B1FB" w14:textId="77777777" w:rsidR="009568B8" w:rsidRPr="009568B8" w:rsidRDefault="009568B8" w:rsidP="009568B8">
      <w:pPr>
        <w:rPr>
          <w:rFonts w:ascii="Arial" w:hAnsi="Arial" w:cs="Arial"/>
          <w:sz w:val="24"/>
          <w:szCs w:val="24"/>
        </w:rPr>
      </w:pPr>
      <w:r w:rsidRPr="009568B8">
        <w:rPr>
          <w:rFonts w:ascii="Arial" w:hAnsi="Arial" w:cs="Arial"/>
          <w:sz w:val="24"/>
          <w:szCs w:val="24"/>
        </w:rPr>
        <w:t> </w:t>
      </w:r>
    </w:p>
    <w:p w14:paraId="64B8D867" w14:textId="77777777" w:rsidR="009568B8" w:rsidRPr="009568B8" w:rsidRDefault="009568B8" w:rsidP="009568B8">
      <w:pPr>
        <w:rPr>
          <w:rFonts w:ascii="Arial" w:hAnsi="Arial" w:cs="Arial"/>
          <w:sz w:val="24"/>
          <w:szCs w:val="24"/>
        </w:rPr>
      </w:pPr>
      <w:r w:rsidRPr="009568B8">
        <w:rPr>
          <w:rFonts w:ascii="Arial" w:hAnsi="Arial" w:cs="Arial"/>
          <w:sz w:val="24"/>
          <w:szCs w:val="24"/>
        </w:rPr>
        <w:t>1. A.B., the respondent is [</w:t>
      </w:r>
      <w:r w:rsidRPr="009568B8">
        <w:rPr>
          <w:rFonts w:ascii="Arial" w:hAnsi="Arial" w:cs="Arial"/>
          <w:i/>
          <w:iCs/>
          <w:sz w:val="24"/>
          <w:szCs w:val="24"/>
        </w:rPr>
        <w:t>state his age, religion, description, whether married or single</w:t>
      </w:r>
      <w:r w:rsidRPr="009568B8">
        <w:rPr>
          <w:rFonts w:ascii="Arial" w:hAnsi="Arial" w:cs="Arial"/>
          <w:sz w:val="24"/>
          <w:szCs w:val="24"/>
        </w:rPr>
        <w:t>] and during the past month has resided at [state particulars as to residence].</w:t>
      </w:r>
    </w:p>
    <w:p w14:paraId="2252C8C1" w14:textId="77777777" w:rsidR="009568B8" w:rsidRPr="009568B8" w:rsidRDefault="009568B8" w:rsidP="009568B8">
      <w:pPr>
        <w:rPr>
          <w:rFonts w:ascii="Arial" w:hAnsi="Arial" w:cs="Arial"/>
          <w:sz w:val="24"/>
          <w:szCs w:val="24"/>
        </w:rPr>
      </w:pPr>
      <w:r w:rsidRPr="009568B8">
        <w:rPr>
          <w:rFonts w:ascii="Arial" w:hAnsi="Arial" w:cs="Arial"/>
          <w:sz w:val="24"/>
          <w:szCs w:val="24"/>
        </w:rPr>
        <w:t>2. The names, addresses, descriptions and religion of his next-of-kin are as follows: [</w:t>
      </w:r>
      <w:r w:rsidRPr="009568B8">
        <w:rPr>
          <w:rFonts w:ascii="Arial" w:hAnsi="Arial" w:cs="Arial"/>
          <w:i/>
          <w:iCs/>
          <w:sz w:val="24"/>
          <w:szCs w:val="24"/>
        </w:rPr>
        <w:t>set out</w:t>
      </w:r>
      <w:r w:rsidRPr="009568B8">
        <w:rPr>
          <w:rFonts w:ascii="Arial" w:hAnsi="Arial" w:cs="Arial"/>
          <w:sz w:val="24"/>
          <w:szCs w:val="24"/>
        </w:rPr>
        <w:t> individually].</w:t>
      </w:r>
    </w:p>
    <w:p w14:paraId="5CEC45B7" w14:textId="77777777" w:rsidR="009568B8" w:rsidRPr="009568B8" w:rsidRDefault="009568B8" w:rsidP="009568B8">
      <w:pPr>
        <w:rPr>
          <w:rFonts w:ascii="Arial" w:hAnsi="Arial" w:cs="Arial"/>
          <w:sz w:val="24"/>
          <w:szCs w:val="24"/>
        </w:rPr>
      </w:pPr>
      <w:r w:rsidRPr="009568B8">
        <w:rPr>
          <w:rFonts w:ascii="Arial" w:hAnsi="Arial" w:cs="Arial"/>
          <w:sz w:val="24"/>
          <w:szCs w:val="24"/>
        </w:rPr>
        <w:t>3. He has during the past month been under the care of (</w:t>
      </w:r>
      <w:r w:rsidRPr="009568B8">
        <w:rPr>
          <w:rFonts w:ascii="Arial" w:hAnsi="Arial" w:cs="Arial"/>
          <w:i/>
          <w:iCs/>
          <w:sz w:val="24"/>
          <w:szCs w:val="24"/>
        </w:rPr>
        <w:t>or </w:t>
      </w:r>
      <w:r w:rsidRPr="009568B8">
        <w:rPr>
          <w:rFonts w:ascii="Arial" w:hAnsi="Arial" w:cs="Arial"/>
          <w:sz w:val="24"/>
          <w:szCs w:val="24"/>
        </w:rPr>
        <w:t>residing with) [state names, addresses, description and religion].</w:t>
      </w:r>
    </w:p>
    <w:p w14:paraId="6F3B60C2" w14:textId="77777777" w:rsidR="009568B8" w:rsidRPr="009568B8" w:rsidRDefault="009568B8" w:rsidP="009568B8">
      <w:pPr>
        <w:rPr>
          <w:rFonts w:ascii="Arial" w:hAnsi="Arial" w:cs="Arial"/>
          <w:sz w:val="24"/>
          <w:szCs w:val="24"/>
        </w:rPr>
      </w:pPr>
      <w:r w:rsidRPr="009568B8">
        <w:rPr>
          <w:rFonts w:ascii="Arial" w:hAnsi="Arial" w:cs="Arial"/>
          <w:sz w:val="24"/>
          <w:szCs w:val="24"/>
        </w:rPr>
        <w:t>4. His property is as follows: [</w:t>
      </w:r>
      <w:r w:rsidRPr="009568B8">
        <w:rPr>
          <w:rFonts w:ascii="Arial" w:hAnsi="Arial" w:cs="Arial"/>
          <w:i/>
          <w:iCs/>
          <w:sz w:val="24"/>
          <w:szCs w:val="24"/>
        </w:rPr>
        <w:t>set out</w:t>
      </w:r>
      <w:r w:rsidRPr="009568B8">
        <w:rPr>
          <w:rFonts w:ascii="Arial" w:hAnsi="Arial" w:cs="Arial"/>
          <w:sz w:val="24"/>
          <w:szCs w:val="24"/>
        </w:rPr>
        <w:t>].</w:t>
      </w:r>
    </w:p>
    <w:p w14:paraId="53FBE62A" w14:textId="77777777" w:rsidR="009568B8" w:rsidRPr="009568B8" w:rsidRDefault="009568B8" w:rsidP="009568B8">
      <w:pPr>
        <w:rPr>
          <w:rFonts w:ascii="Arial" w:hAnsi="Arial" w:cs="Arial"/>
          <w:sz w:val="24"/>
          <w:szCs w:val="24"/>
        </w:rPr>
      </w:pPr>
      <w:r w:rsidRPr="009568B8">
        <w:rPr>
          <w:rFonts w:ascii="Arial" w:hAnsi="Arial" w:cs="Arial"/>
          <w:sz w:val="24"/>
          <w:szCs w:val="24"/>
        </w:rPr>
        <w:t>5. The net estimated value of the said property is approximately [</w:t>
      </w:r>
      <w:r w:rsidRPr="009568B8">
        <w:rPr>
          <w:rFonts w:ascii="Arial" w:hAnsi="Arial" w:cs="Arial"/>
          <w:i/>
          <w:iCs/>
          <w:sz w:val="24"/>
          <w:szCs w:val="24"/>
        </w:rPr>
        <w:t>set out</w:t>
      </w:r>
      <w:r w:rsidRPr="009568B8">
        <w:rPr>
          <w:rFonts w:ascii="Arial" w:hAnsi="Arial" w:cs="Arial"/>
          <w:sz w:val="24"/>
          <w:szCs w:val="24"/>
        </w:rPr>
        <w:t>] and the clear net income thereof applicable to his maintenance and ordinary expenditure is [</w:t>
      </w:r>
      <w:r w:rsidRPr="009568B8">
        <w:rPr>
          <w:rFonts w:ascii="Arial" w:hAnsi="Arial" w:cs="Arial"/>
          <w:i/>
          <w:iCs/>
          <w:sz w:val="24"/>
          <w:szCs w:val="24"/>
        </w:rPr>
        <w:t>set out</w:t>
      </w:r>
      <w:r w:rsidRPr="009568B8">
        <w:rPr>
          <w:rFonts w:ascii="Arial" w:hAnsi="Arial" w:cs="Arial"/>
          <w:sz w:val="24"/>
          <w:szCs w:val="24"/>
        </w:rPr>
        <w:t>] per annum.</w:t>
      </w:r>
    </w:p>
    <w:p w14:paraId="01B9C47C" w14:textId="77777777" w:rsidR="009568B8" w:rsidRPr="009568B8" w:rsidRDefault="009568B8" w:rsidP="009568B8">
      <w:pPr>
        <w:rPr>
          <w:rFonts w:ascii="Arial" w:hAnsi="Arial" w:cs="Arial"/>
          <w:sz w:val="24"/>
          <w:szCs w:val="24"/>
        </w:rPr>
      </w:pPr>
      <w:r w:rsidRPr="009568B8">
        <w:rPr>
          <w:rFonts w:ascii="Arial" w:hAnsi="Arial" w:cs="Arial"/>
          <w:sz w:val="24"/>
          <w:szCs w:val="24"/>
        </w:rPr>
        <w:t>6. The respondent has become of weak mind and temporarily incapable of managing his affairs by reason of [</w:t>
      </w:r>
      <w:r w:rsidRPr="009568B8">
        <w:rPr>
          <w:rFonts w:ascii="Arial" w:hAnsi="Arial" w:cs="Arial"/>
          <w:i/>
          <w:iCs/>
          <w:sz w:val="24"/>
          <w:szCs w:val="24"/>
        </w:rPr>
        <w:t>state the illness or injury occasioning the incapacity</w:t>
      </w:r>
      <w:r w:rsidRPr="009568B8">
        <w:rPr>
          <w:rFonts w:ascii="Arial" w:hAnsi="Arial" w:cs="Arial"/>
          <w:sz w:val="24"/>
          <w:szCs w:val="24"/>
        </w:rPr>
        <w:t>]. It is probable that he will continue to be so incapable for a period of [</w:t>
      </w:r>
      <w:r w:rsidRPr="009568B8">
        <w:rPr>
          <w:rFonts w:ascii="Arial" w:hAnsi="Arial" w:cs="Arial"/>
          <w:i/>
          <w:iCs/>
          <w:sz w:val="24"/>
          <w:szCs w:val="24"/>
        </w:rPr>
        <w:t>set out probable duration of incapacity</w:t>
      </w:r>
      <w:r w:rsidRPr="009568B8">
        <w:rPr>
          <w:rFonts w:ascii="Arial" w:hAnsi="Arial" w:cs="Arial"/>
          <w:sz w:val="24"/>
          <w:szCs w:val="24"/>
        </w:rPr>
        <w:t>].</w:t>
      </w:r>
    </w:p>
    <w:p w14:paraId="4EB379C0" w14:textId="77777777" w:rsidR="009568B8" w:rsidRPr="009568B8" w:rsidRDefault="009568B8" w:rsidP="009568B8">
      <w:pPr>
        <w:rPr>
          <w:rFonts w:ascii="Arial" w:hAnsi="Arial" w:cs="Arial"/>
          <w:sz w:val="24"/>
          <w:szCs w:val="24"/>
        </w:rPr>
      </w:pPr>
      <w:r w:rsidRPr="009568B8">
        <w:rPr>
          <w:rFonts w:ascii="Arial" w:hAnsi="Arial" w:cs="Arial"/>
          <w:sz w:val="24"/>
          <w:szCs w:val="24"/>
        </w:rPr>
        <w:t>7. The presentation of this petition has become necessary by reason of the following circumstances: [</w:t>
      </w:r>
      <w:r w:rsidRPr="009568B8">
        <w:rPr>
          <w:rFonts w:ascii="Arial" w:hAnsi="Arial" w:cs="Arial"/>
          <w:i/>
          <w:iCs/>
          <w:sz w:val="24"/>
          <w:szCs w:val="24"/>
        </w:rPr>
        <w:t>set out</w:t>
      </w:r>
      <w:r w:rsidRPr="009568B8">
        <w:rPr>
          <w:rFonts w:ascii="Arial" w:hAnsi="Arial" w:cs="Arial"/>
          <w:sz w:val="24"/>
          <w:szCs w:val="24"/>
        </w:rPr>
        <w:t> </w:t>
      </w:r>
      <w:r w:rsidRPr="009568B8">
        <w:rPr>
          <w:rFonts w:ascii="Arial" w:hAnsi="Arial" w:cs="Arial"/>
          <w:i/>
          <w:iCs/>
          <w:sz w:val="24"/>
          <w:szCs w:val="24"/>
        </w:rPr>
        <w:t>reason</w:t>
      </w:r>
      <w:r w:rsidRPr="009568B8">
        <w:rPr>
          <w:rFonts w:ascii="Arial" w:hAnsi="Arial" w:cs="Arial"/>
          <w:sz w:val="24"/>
          <w:szCs w:val="24"/>
        </w:rPr>
        <w:t>].</w:t>
      </w:r>
    </w:p>
    <w:p w14:paraId="56529723" w14:textId="77777777" w:rsidR="009568B8" w:rsidRPr="009568B8" w:rsidRDefault="009568B8" w:rsidP="009568B8">
      <w:pPr>
        <w:rPr>
          <w:rFonts w:ascii="Arial" w:hAnsi="Arial" w:cs="Arial"/>
          <w:sz w:val="24"/>
          <w:szCs w:val="24"/>
        </w:rPr>
      </w:pPr>
      <w:r w:rsidRPr="009568B8">
        <w:rPr>
          <w:rFonts w:ascii="Arial" w:hAnsi="Arial" w:cs="Arial"/>
          <w:sz w:val="24"/>
          <w:szCs w:val="24"/>
        </w:rPr>
        <w:t>8. It is proposed to appoint the petitioner (</w:t>
      </w:r>
      <w:r w:rsidRPr="009568B8">
        <w:rPr>
          <w:rFonts w:ascii="Arial" w:hAnsi="Arial" w:cs="Arial"/>
          <w:i/>
          <w:iCs/>
          <w:sz w:val="24"/>
          <w:szCs w:val="24"/>
        </w:rPr>
        <w:t>or </w:t>
      </w:r>
      <w:r w:rsidRPr="009568B8">
        <w:rPr>
          <w:rFonts w:ascii="Arial" w:hAnsi="Arial" w:cs="Arial"/>
          <w:sz w:val="24"/>
          <w:szCs w:val="24"/>
        </w:rPr>
        <w:t>E.F., of) [</w:t>
      </w:r>
      <w:r w:rsidRPr="009568B8">
        <w:rPr>
          <w:rFonts w:ascii="Arial" w:hAnsi="Arial" w:cs="Arial"/>
          <w:i/>
          <w:iCs/>
          <w:sz w:val="24"/>
          <w:szCs w:val="24"/>
        </w:rPr>
        <w:t>set out address, description, religion and occupation</w:t>
      </w:r>
      <w:r w:rsidRPr="009568B8">
        <w:rPr>
          <w:rFonts w:ascii="Arial" w:hAnsi="Arial" w:cs="Arial"/>
          <w:sz w:val="24"/>
          <w:szCs w:val="24"/>
        </w:rPr>
        <w:t>] to be guardian of the respondent's person and property, whose undertaking in writing to act as such guardian if appointed and to give such security as may be required accompanies this petition.</w:t>
      </w:r>
    </w:p>
    <w:p w14:paraId="397D0922" w14:textId="77777777" w:rsidR="009568B8" w:rsidRPr="009568B8" w:rsidRDefault="009568B8" w:rsidP="009568B8">
      <w:pPr>
        <w:rPr>
          <w:rFonts w:ascii="Arial" w:hAnsi="Arial" w:cs="Arial"/>
          <w:sz w:val="24"/>
          <w:szCs w:val="24"/>
        </w:rPr>
      </w:pPr>
      <w:r w:rsidRPr="009568B8">
        <w:rPr>
          <w:rFonts w:ascii="Arial" w:hAnsi="Arial" w:cs="Arial"/>
          <w:sz w:val="24"/>
          <w:szCs w:val="24"/>
        </w:rPr>
        <w:lastRenderedPageBreak/>
        <w:t>9. Notices in this matter addressed to your petitioner may be served upon X.Y., solicitor of [</w:t>
      </w:r>
      <w:r w:rsidRPr="009568B8">
        <w:rPr>
          <w:rFonts w:ascii="Arial" w:hAnsi="Arial" w:cs="Arial"/>
          <w:i/>
          <w:iCs/>
          <w:sz w:val="24"/>
          <w:szCs w:val="24"/>
        </w:rPr>
        <w:t>address</w:t>
      </w:r>
      <w:r w:rsidRPr="009568B8">
        <w:rPr>
          <w:rFonts w:ascii="Arial" w:hAnsi="Arial" w:cs="Arial"/>
          <w:sz w:val="24"/>
          <w:szCs w:val="24"/>
        </w:rPr>
        <w:t>].</w:t>
      </w:r>
    </w:p>
    <w:p w14:paraId="0CD43B04" w14:textId="77777777" w:rsidR="009568B8" w:rsidRPr="009568B8" w:rsidRDefault="009568B8" w:rsidP="009568B8">
      <w:pPr>
        <w:rPr>
          <w:rFonts w:ascii="Arial" w:hAnsi="Arial" w:cs="Arial"/>
          <w:sz w:val="24"/>
          <w:szCs w:val="24"/>
        </w:rPr>
      </w:pPr>
      <w:r w:rsidRPr="009568B8">
        <w:rPr>
          <w:rFonts w:ascii="Arial" w:hAnsi="Arial" w:cs="Arial"/>
          <w:sz w:val="24"/>
          <w:szCs w:val="24"/>
        </w:rPr>
        <w:t>10. Your petitioner hereby undertakes, in case this petition is dismissed or not proceeded with, to pay the costs and expenses of any visitation of the respondent, or otherwise incident to the inquiry before the Court.</w:t>
      </w:r>
    </w:p>
    <w:p w14:paraId="44E8BDE1" w14:textId="77777777" w:rsidR="009568B8" w:rsidRPr="009568B8" w:rsidRDefault="009568B8" w:rsidP="009568B8">
      <w:pPr>
        <w:rPr>
          <w:rFonts w:ascii="Arial" w:hAnsi="Arial" w:cs="Arial"/>
          <w:sz w:val="24"/>
          <w:szCs w:val="24"/>
        </w:rPr>
      </w:pPr>
      <w:r w:rsidRPr="009568B8">
        <w:rPr>
          <w:rFonts w:ascii="Arial" w:hAnsi="Arial" w:cs="Arial"/>
          <w:sz w:val="24"/>
          <w:szCs w:val="24"/>
        </w:rPr>
        <w:t> </w:t>
      </w:r>
    </w:p>
    <w:p w14:paraId="2FC927C6" w14:textId="77777777" w:rsidR="009568B8" w:rsidRPr="009568B8" w:rsidRDefault="009568B8" w:rsidP="009568B8">
      <w:pPr>
        <w:rPr>
          <w:rFonts w:ascii="Arial" w:hAnsi="Arial" w:cs="Arial"/>
          <w:sz w:val="24"/>
          <w:szCs w:val="24"/>
        </w:rPr>
      </w:pPr>
      <w:r w:rsidRPr="009568B8">
        <w:rPr>
          <w:rFonts w:ascii="Arial" w:hAnsi="Arial" w:cs="Arial"/>
          <w:sz w:val="24"/>
          <w:szCs w:val="24"/>
        </w:rPr>
        <w:t>Your petitioner therefore prays that he (</w:t>
      </w:r>
      <w:r w:rsidRPr="009568B8">
        <w:rPr>
          <w:rFonts w:ascii="Arial" w:hAnsi="Arial" w:cs="Arial"/>
          <w:i/>
          <w:iCs/>
          <w:sz w:val="24"/>
          <w:szCs w:val="24"/>
        </w:rPr>
        <w:t>or </w:t>
      </w:r>
      <w:r w:rsidRPr="009568B8">
        <w:rPr>
          <w:rFonts w:ascii="Arial" w:hAnsi="Arial" w:cs="Arial"/>
          <w:sz w:val="24"/>
          <w:szCs w:val="24"/>
        </w:rPr>
        <w:t>the said E.F.) may be appointed guardian of the respondent's person and property and that as such guardian he may be at liberty to [</w:t>
      </w:r>
      <w:r w:rsidRPr="009568B8">
        <w:rPr>
          <w:rFonts w:ascii="Arial" w:hAnsi="Arial" w:cs="Arial"/>
          <w:i/>
          <w:iCs/>
          <w:sz w:val="24"/>
          <w:szCs w:val="24"/>
        </w:rPr>
        <w:t>set out</w:t>
      </w:r>
      <w:r w:rsidRPr="009568B8">
        <w:rPr>
          <w:rFonts w:ascii="Arial" w:hAnsi="Arial" w:cs="Arial"/>
          <w:sz w:val="24"/>
          <w:szCs w:val="24"/>
        </w:rPr>
        <w:t> </w:t>
      </w:r>
      <w:r w:rsidRPr="009568B8">
        <w:rPr>
          <w:rFonts w:ascii="Arial" w:hAnsi="Arial" w:cs="Arial"/>
          <w:i/>
          <w:iCs/>
          <w:sz w:val="24"/>
          <w:szCs w:val="24"/>
        </w:rPr>
        <w:t>fully all directions sought as exemplified in the prayer in Form No.</w:t>
      </w:r>
      <w:r w:rsidRPr="009568B8">
        <w:rPr>
          <w:rFonts w:ascii="Arial" w:hAnsi="Arial" w:cs="Arial"/>
          <w:sz w:val="24"/>
          <w:szCs w:val="24"/>
        </w:rPr>
        <w:t> 8].</w:t>
      </w:r>
    </w:p>
    <w:p w14:paraId="530791E6" w14:textId="77777777" w:rsidR="009568B8" w:rsidRPr="009568B8" w:rsidRDefault="009568B8" w:rsidP="009568B8">
      <w:pPr>
        <w:rPr>
          <w:rFonts w:ascii="Arial" w:hAnsi="Arial" w:cs="Arial"/>
          <w:sz w:val="24"/>
          <w:szCs w:val="24"/>
        </w:rPr>
      </w:pPr>
      <w:r w:rsidRPr="009568B8">
        <w:rPr>
          <w:rFonts w:ascii="Arial" w:hAnsi="Arial" w:cs="Arial"/>
          <w:sz w:val="24"/>
          <w:szCs w:val="24"/>
        </w:rPr>
        <w:t>And your petitioner will ever pray.</w:t>
      </w:r>
    </w:p>
    <w:p w14:paraId="6474FC85" w14:textId="77777777" w:rsidR="009568B8" w:rsidRPr="009568B8" w:rsidRDefault="009568B8" w:rsidP="009568B8">
      <w:pPr>
        <w:rPr>
          <w:rFonts w:ascii="Arial" w:hAnsi="Arial" w:cs="Arial"/>
          <w:sz w:val="24"/>
          <w:szCs w:val="24"/>
        </w:rPr>
      </w:pPr>
      <w:r w:rsidRPr="009568B8">
        <w:rPr>
          <w:rFonts w:ascii="Arial" w:hAnsi="Arial" w:cs="Arial"/>
          <w:sz w:val="24"/>
          <w:szCs w:val="24"/>
        </w:rPr>
        <w:t> </w:t>
      </w:r>
    </w:p>
    <w:p w14:paraId="77085D98" w14:textId="77777777" w:rsidR="009568B8" w:rsidRPr="009568B8" w:rsidRDefault="009568B8" w:rsidP="009568B8">
      <w:pPr>
        <w:rPr>
          <w:rFonts w:ascii="Arial" w:hAnsi="Arial" w:cs="Arial"/>
          <w:sz w:val="24"/>
          <w:szCs w:val="24"/>
        </w:rPr>
      </w:pPr>
      <w:r w:rsidRPr="009568B8">
        <w:rPr>
          <w:rFonts w:ascii="Arial" w:hAnsi="Arial" w:cs="Arial"/>
          <w:sz w:val="24"/>
          <w:szCs w:val="24"/>
        </w:rPr>
        <w:t>Dated</w:t>
      </w:r>
    </w:p>
    <w:p w14:paraId="16FB83E9" w14:textId="77777777" w:rsidR="009568B8" w:rsidRPr="009568B8" w:rsidRDefault="009568B8" w:rsidP="009568B8">
      <w:pPr>
        <w:rPr>
          <w:rFonts w:ascii="Arial" w:hAnsi="Arial" w:cs="Arial"/>
          <w:sz w:val="24"/>
          <w:szCs w:val="24"/>
        </w:rPr>
      </w:pPr>
      <w:r w:rsidRPr="009568B8">
        <w:rPr>
          <w:rFonts w:ascii="Arial" w:hAnsi="Arial" w:cs="Arial"/>
          <w:sz w:val="24"/>
          <w:szCs w:val="24"/>
        </w:rPr>
        <w:t>(Signed) C.D.</w:t>
      </w:r>
    </w:p>
    <w:p w14:paraId="4A004681" w14:textId="77777777" w:rsidR="009568B8" w:rsidRPr="009568B8" w:rsidRDefault="009568B8" w:rsidP="009568B8">
      <w:pPr>
        <w:rPr>
          <w:rFonts w:ascii="Arial" w:hAnsi="Arial" w:cs="Arial"/>
          <w:sz w:val="24"/>
          <w:szCs w:val="24"/>
        </w:rPr>
      </w:pPr>
      <w:r w:rsidRPr="009568B8">
        <w:rPr>
          <w:rFonts w:ascii="Arial" w:hAnsi="Arial" w:cs="Arial"/>
          <w:sz w:val="24"/>
          <w:szCs w:val="24"/>
        </w:rPr>
        <w:t> </w:t>
      </w:r>
    </w:p>
    <w:p w14:paraId="079D99EF" w14:textId="77777777" w:rsidR="009568B8" w:rsidRPr="009568B8" w:rsidRDefault="009568B8" w:rsidP="009568B8">
      <w:pPr>
        <w:rPr>
          <w:rFonts w:ascii="Arial" w:hAnsi="Arial" w:cs="Arial"/>
          <w:sz w:val="24"/>
          <w:szCs w:val="24"/>
        </w:rPr>
      </w:pPr>
      <w:r w:rsidRPr="009568B8">
        <w:rPr>
          <w:rFonts w:ascii="Arial" w:hAnsi="Arial" w:cs="Arial"/>
          <w:sz w:val="24"/>
          <w:szCs w:val="24"/>
        </w:rPr>
        <w:t>[</w:t>
      </w:r>
      <w:r w:rsidRPr="009568B8">
        <w:rPr>
          <w:rFonts w:ascii="Arial" w:hAnsi="Arial" w:cs="Arial"/>
          <w:i/>
          <w:iCs/>
          <w:sz w:val="24"/>
          <w:szCs w:val="24"/>
        </w:rPr>
        <w:t xml:space="preserve">Here </w:t>
      </w:r>
      <w:proofErr w:type="gramStart"/>
      <w:r w:rsidRPr="009568B8">
        <w:rPr>
          <w:rFonts w:ascii="Arial" w:hAnsi="Arial" w:cs="Arial"/>
          <w:i/>
          <w:iCs/>
          <w:sz w:val="24"/>
          <w:szCs w:val="24"/>
        </w:rPr>
        <w:t>insert</w:t>
      </w:r>
      <w:proofErr w:type="gramEnd"/>
      <w:r w:rsidRPr="009568B8">
        <w:rPr>
          <w:rFonts w:ascii="Arial" w:hAnsi="Arial" w:cs="Arial"/>
          <w:i/>
          <w:iCs/>
          <w:sz w:val="24"/>
          <w:szCs w:val="24"/>
        </w:rPr>
        <w:t xml:space="preserve"> affidavit of verification as in Form No.</w:t>
      </w:r>
      <w:r w:rsidRPr="009568B8">
        <w:rPr>
          <w:rFonts w:ascii="Arial" w:hAnsi="Arial" w:cs="Arial"/>
          <w:sz w:val="24"/>
          <w:szCs w:val="24"/>
        </w:rPr>
        <w:t> 3].</w:t>
      </w:r>
    </w:p>
    <w:p w14:paraId="44271BD9" w14:textId="77777777" w:rsidR="009568B8" w:rsidRPr="009568B8" w:rsidRDefault="009568B8" w:rsidP="009568B8">
      <w:pPr>
        <w:rPr>
          <w:rFonts w:ascii="Arial" w:hAnsi="Arial" w:cs="Arial"/>
          <w:sz w:val="24"/>
          <w:szCs w:val="24"/>
        </w:rPr>
      </w:pPr>
      <w:r w:rsidRPr="009568B8">
        <w:rPr>
          <w:rFonts w:ascii="Arial" w:hAnsi="Arial" w:cs="Arial"/>
          <w:sz w:val="24"/>
          <w:szCs w:val="24"/>
        </w:rPr>
        <w:t> </w:t>
      </w:r>
    </w:p>
    <w:p w14:paraId="2B642C40" w14:textId="77777777" w:rsidR="009568B8" w:rsidRPr="009568B8" w:rsidRDefault="009568B8" w:rsidP="009568B8">
      <w:pPr>
        <w:rPr>
          <w:rFonts w:ascii="Arial" w:hAnsi="Arial" w:cs="Arial"/>
          <w:sz w:val="24"/>
          <w:szCs w:val="24"/>
        </w:rPr>
      </w:pPr>
      <w:r w:rsidRPr="009568B8">
        <w:rPr>
          <w:rFonts w:ascii="Arial" w:hAnsi="Arial" w:cs="Arial"/>
          <w:sz w:val="24"/>
          <w:szCs w:val="24"/>
        </w:rPr>
        <w:t> </w:t>
      </w:r>
    </w:p>
    <w:p w14:paraId="3D02539D" w14:textId="77777777" w:rsidR="009568B8" w:rsidRPr="009568B8" w:rsidRDefault="009568B8" w:rsidP="009568B8">
      <w:pPr>
        <w:rPr>
          <w:rFonts w:ascii="Arial" w:hAnsi="Arial" w:cs="Arial"/>
          <w:sz w:val="24"/>
          <w:szCs w:val="24"/>
        </w:rPr>
      </w:pPr>
      <w:r w:rsidRPr="009568B8">
        <w:rPr>
          <w:rFonts w:ascii="Arial" w:hAnsi="Arial" w:cs="Arial"/>
          <w:sz w:val="24"/>
          <w:szCs w:val="24"/>
        </w:rPr>
        <w:t>This petition is filed on behalf of C.D., the petitioner, by X.Y., solicitor of [address].</w:t>
      </w:r>
    </w:p>
    <w:p w14:paraId="1D4E8900" w14:textId="77777777" w:rsidR="009568B8" w:rsidRPr="009568B8" w:rsidRDefault="009568B8" w:rsidP="009568B8">
      <w:pPr>
        <w:rPr>
          <w:rFonts w:ascii="Arial" w:hAnsi="Arial" w:cs="Arial"/>
          <w:sz w:val="24"/>
          <w:szCs w:val="24"/>
        </w:rPr>
      </w:pPr>
      <w:r w:rsidRPr="009568B8">
        <w:rPr>
          <w:rFonts w:ascii="Arial" w:hAnsi="Arial" w:cs="Arial"/>
          <w:sz w:val="24"/>
          <w:szCs w:val="24"/>
        </w:rPr>
        <w:t> </w:t>
      </w:r>
    </w:p>
    <w:p w14:paraId="28B8978D"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B8"/>
    <w:rsid w:val="00003D64"/>
    <w:rsid w:val="001F1D35"/>
    <w:rsid w:val="00221481"/>
    <w:rsid w:val="003625E7"/>
    <w:rsid w:val="00492DF5"/>
    <w:rsid w:val="004F13AF"/>
    <w:rsid w:val="00914DED"/>
    <w:rsid w:val="009568B8"/>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BC45"/>
  <w15:chartTrackingRefBased/>
  <w15:docId w15:val="{7A4A5934-1047-4C88-B76B-B75C5C84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9568B8"/>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9568B8"/>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9568B8"/>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9568B8"/>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9568B8"/>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956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8B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9568B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9568B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9568B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9568B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956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8B8"/>
    <w:rPr>
      <w:rFonts w:eastAsiaTheme="majorEastAsia" w:cstheme="majorBidi"/>
      <w:color w:val="272727" w:themeColor="text1" w:themeTint="D8"/>
    </w:rPr>
  </w:style>
  <w:style w:type="paragraph" w:styleId="Title">
    <w:name w:val="Title"/>
    <w:basedOn w:val="Normal"/>
    <w:next w:val="Normal"/>
    <w:link w:val="TitleChar"/>
    <w:uiPriority w:val="10"/>
    <w:qFormat/>
    <w:rsid w:val="00956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8B8"/>
    <w:pPr>
      <w:spacing w:before="160"/>
      <w:jc w:val="center"/>
    </w:pPr>
    <w:rPr>
      <w:i/>
      <w:iCs/>
      <w:color w:val="404040" w:themeColor="text1" w:themeTint="BF"/>
    </w:rPr>
  </w:style>
  <w:style w:type="character" w:customStyle="1" w:styleId="QuoteChar">
    <w:name w:val="Quote Char"/>
    <w:basedOn w:val="DefaultParagraphFont"/>
    <w:link w:val="Quote"/>
    <w:uiPriority w:val="29"/>
    <w:rsid w:val="009568B8"/>
    <w:rPr>
      <w:i/>
      <w:iCs/>
      <w:color w:val="404040" w:themeColor="text1" w:themeTint="BF"/>
    </w:rPr>
  </w:style>
  <w:style w:type="paragraph" w:styleId="ListParagraph">
    <w:name w:val="List Paragraph"/>
    <w:basedOn w:val="Normal"/>
    <w:uiPriority w:val="34"/>
    <w:qFormat/>
    <w:rsid w:val="009568B8"/>
    <w:pPr>
      <w:ind w:left="720"/>
      <w:contextualSpacing/>
    </w:pPr>
  </w:style>
  <w:style w:type="character" w:styleId="IntenseEmphasis">
    <w:name w:val="Intense Emphasis"/>
    <w:basedOn w:val="DefaultParagraphFont"/>
    <w:uiPriority w:val="21"/>
    <w:qFormat/>
    <w:rsid w:val="009568B8"/>
    <w:rPr>
      <w:i/>
      <w:iCs/>
      <w:color w:val="005383" w:themeColor="accent1" w:themeShade="BF"/>
    </w:rPr>
  </w:style>
  <w:style w:type="paragraph" w:styleId="IntenseQuote">
    <w:name w:val="Intense Quote"/>
    <w:basedOn w:val="Normal"/>
    <w:next w:val="Normal"/>
    <w:link w:val="IntenseQuoteChar"/>
    <w:uiPriority w:val="30"/>
    <w:qFormat/>
    <w:rsid w:val="009568B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9568B8"/>
    <w:rPr>
      <w:i/>
      <w:iCs/>
      <w:color w:val="005383" w:themeColor="accent1" w:themeShade="BF"/>
    </w:rPr>
  </w:style>
  <w:style w:type="character" w:styleId="IntenseReference">
    <w:name w:val="Intense Reference"/>
    <w:basedOn w:val="DefaultParagraphFont"/>
    <w:uiPriority w:val="32"/>
    <w:qFormat/>
    <w:rsid w:val="009568B8"/>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497079">
      <w:bodyDiv w:val="1"/>
      <w:marLeft w:val="0"/>
      <w:marRight w:val="0"/>
      <w:marTop w:val="0"/>
      <w:marBottom w:val="0"/>
      <w:divBdr>
        <w:top w:val="none" w:sz="0" w:space="0" w:color="auto"/>
        <w:left w:val="none" w:sz="0" w:space="0" w:color="auto"/>
        <w:bottom w:val="none" w:sz="0" w:space="0" w:color="auto"/>
        <w:right w:val="none" w:sz="0" w:space="0" w:color="auto"/>
      </w:divBdr>
    </w:div>
    <w:div w:id="213544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2026-01-26T15:05:00Z</dcterms:created>
  <dcterms:modified xsi:type="dcterms:W3CDTF">2026-01-26T15:07:00Z</dcterms:modified>
</cp:coreProperties>
</file>