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095F" w14:textId="77777777" w:rsidR="007F045A" w:rsidRPr="007F045A" w:rsidRDefault="007F045A" w:rsidP="007F045A">
      <w:pPr>
        <w:rPr>
          <w:rFonts w:ascii="Arial" w:hAnsi="Arial" w:cs="Arial"/>
          <w:sz w:val="24"/>
          <w:szCs w:val="24"/>
        </w:rPr>
      </w:pPr>
      <w:bookmarkStart w:id="0" w:name="_jay14"/>
      <w:r w:rsidRPr="007F045A">
        <w:rPr>
          <w:rFonts w:ascii="Arial" w:hAnsi="Arial" w:cs="Arial"/>
          <w:sz w:val="24"/>
          <w:szCs w:val="24"/>
          <w:u w:val="single"/>
        </w:rPr>
        <w:t>No. 14.</w:t>
      </w:r>
      <w:bookmarkEnd w:id="0"/>
    </w:p>
    <w:p w14:paraId="62CD46D2" w14:textId="77777777" w:rsidR="007F045A" w:rsidRPr="007F045A" w:rsidRDefault="007F045A" w:rsidP="007F045A">
      <w:pPr>
        <w:rPr>
          <w:rFonts w:ascii="Arial" w:hAnsi="Arial" w:cs="Arial"/>
          <w:sz w:val="24"/>
          <w:szCs w:val="24"/>
        </w:rPr>
      </w:pPr>
      <w:r w:rsidRPr="007F045A">
        <w:rPr>
          <w:rFonts w:ascii="Arial" w:hAnsi="Arial" w:cs="Arial"/>
          <w:sz w:val="24"/>
          <w:szCs w:val="24"/>
        </w:rPr>
        <w:t>O. 64, r. 23</w:t>
      </w:r>
    </w:p>
    <w:p w14:paraId="7822C0CD" w14:textId="77777777" w:rsidR="007F045A" w:rsidRPr="007F045A" w:rsidRDefault="007F045A" w:rsidP="007F045A">
      <w:pPr>
        <w:rPr>
          <w:rFonts w:ascii="Arial" w:hAnsi="Arial" w:cs="Arial"/>
          <w:sz w:val="24"/>
          <w:szCs w:val="24"/>
        </w:rPr>
      </w:pPr>
      <w:r w:rsidRPr="007F045A">
        <w:rPr>
          <w:rFonts w:ascii="Arial" w:hAnsi="Arial" w:cs="Arial"/>
          <w:sz w:val="24"/>
          <w:szCs w:val="24"/>
        </w:rPr>
        <w:t> </w:t>
      </w:r>
    </w:p>
    <w:p w14:paraId="684B627E" w14:textId="77777777" w:rsidR="007F045A" w:rsidRPr="007F045A" w:rsidRDefault="007F045A" w:rsidP="007F045A">
      <w:pPr>
        <w:rPr>
          <w:rFonts w:ascii="Arial" w:hAnsi="Arial" w:cs="Arial"/>
          <w:sz w:val="24"/>
          <w:szCs w:val="24"/>
        </w:rPr>
      </w:pPr>
      <w:r w:rsidRPr="007F045A">
        <w:rPr>
          <w:rFonts w:ascii="Arial" w:hAnsi="Arial" w:cs="Arial"/>
          <w:sz w:val="24"/>
          <w:szCs w:val="24"/>
        </w:rPr>
        <w:t>NOTICE OR PRÆCIPE FOR CAVEAT AGAINST RELEASE.</w:t>
      </w:r>
    </w:p>
    <w:p w14:paraId="2F0E7CE0" w14:textId="77777777" w:rsidR="007F045A" w:rsidRPr="007F045A" w:rsidRDefault="007F045A" w:rsidP="007F045A">
      <w:pPr>
        <w:rPr>
          <w:rFonts w:ascii="Arial" w:hAnsi="Arial" w:cs="Arial"/>
          <w:sz w:val="24"/>
          <w:szCs w:val="24"/>
        </w:rPr>
      </w:pPr>
      <w:r w:rsidRPr="007F045A">
        <w:rPr>
          <w:rFonts w:ascii="Arial" w:hAnsi="Arial" w:cs="Arial"/>
          <w:sz w:val="24"/>
          <w:szCs w:val="24"/>
        </w:rPr>
        <w:t>_______</w:t>
      </w:r>
    </w:p>
    <w:p w14:paraId="59D975F0" w14:textId="77777777" w:rsidR="007F045A" w:rsidRPr="007F045A" w:rsidRDefault="007F045A" w:rsidP="007F045A">
      <w:pPr>
        <w:rPr>
          <w:rFonts w:ascii="Arial" w:hAnsi="Arial" w:cs="Arial"/>
          <w:sz w:val="24"/>
          <w:szCs w:val="24"/>
        </w:rPr>
      </w:pPr>
      <w:r w:rsidRPr="007F045A">
        <w:rPr>
          <w:rFonts w:ascii="Arial" w:hAnsi="Arial" w:cs="Arial"/>
          <w:sz w:val="24"/>
          <w:szCs w:val="24"/>
        </w:rPr>
        <w:t>[</w:t>
      </w:r>
      <w:r w:rsidRPr="007F045A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7F045A">
        <w:rPr>
          <w:rFonts w:ascii="Arial" w:hAnsi="Arial" w:cs="Arial"/>
          <w:sz w:val="24"/>
          <w:szCs w:val="24"/>
        </w:rPr>
        <w:t>].</w:t>
      </w:r>
    </w:p>
    <w:p w14:paraId="068E6CDB" w14:textId="77777777" w:rsidR="007F045A" w:rsidRPr="007F045A" w:rsidRDefault="007F045A" w:rsidP="007F045A">
      <w:pPr>
        <w:rPr>
          <w:rFonts w:ascii="Arial" w:hAnsi="Arial" w:cs="Arial"/>
          <w:sz w:val="24"/>
          <w:szCs w:val="24"/>
        </w:rPr>
      </w:pPr>
      <w:r w:rsidRPr="007F045A">
        <w:rPr>
          <w:rFonts w:ascii="Arial" w:hAnsi="Arial" w:cs="Arial"/>
          <w:sz w:val="24"/>
          <w:szCs w:val="24"/>
        </w:rPr>
        <w:t>I, X.Y., solicitor for the plaintiff in an action [</w:t>
      </w:r>
      <w:r w:rsidRPr="007F045A">
        <w:rPr>
          <w:rFonts w:ascii="Arial" w:hAnsi="Arial" w:cs="Arial"/>
          <w:i/>
          <w:iCs/>
          <w:sz w:val="24"/>
          <w:szCs w:val="24"/>
        </w:rPr>
        <w:t>state nature of cause</w:t>
      </w:r>
      <w:r w:rsidRPr="007F045A">
        <w:rPr>
          <w:rFonts w:ascii="Arial" w:hAnsi="Arial" w:cs="Arial"/>
          <w:sz w:val="24"/>
          <w:szCs w:val="24"/>
        </w:rPr>
        <w:t>] commenced on behalf of [state, name, address and description of plaintiff] against [</w:t>
      </w:r>
      <w:r w:rsidRPr="007F045A">
        <w:rPr>
          <w:rFonts w:ascii="Arial" w:hAnsi="Arial" w:cs="Arial"/>
          <w:i/>
          <w:iCs/>
          <w:sz w:val="24"/>
          <w:szCs w:val="24"/>
        </w:rPr>
        <w:t>state name and nature of property</w:t>
      </w:r>
      <w:r w:rsidRPr="007F045A">
        <w:rPr>
          <w:rFonts w:ascii="Arial" w:hAnsi="Arial" w:cs="Arial"/>
          <w:sz w:val="24"/>
          <w:szCs w:val="24"/>
        </w:rPr>
        <w:t>] pray a caveat against the release of the said [</w:t>
      </w:r>
      <w:r w:rsidRPr="007F045A">
        <w:rPr>
          <w:rFonts w:ascii="Arial" w:hAnsi="Arial" w:cs="Arial"/>
          <w:i/>
          <w:iCs/>
          <w:sz w:val="24"/>
          <w:szCs w:val="24"/>
        </w:rPr>
        <w:t>state name and nature of property</w:t>
      </w:r>
      <w:r w:rsidRPr="007F045A">
        <w:rPr>
          <w:rFonts w:ascii="Arial" w:hAnsi="Arial" w:cs="Arial"/>
          <w:sz w:val="24"/>
          <w:szCs w:val="24"/>
        </w:rPr>
        <w:t>].</w:t>
      </w:r>
    </w:p>
    <w:p w14:paraId="20F2B9EB" w14:textId="77777777" w:rsidR="007F045A" w:rsidRPr="007F045A" w:rsidRDefault="007F045A" w:rsidP="007F045A">
      <w:pPr>
        <w:rPr>
          <w:rFonts w:ascii="Arial" w:hAnsi="Arial" w:cs="Arial"/>
          <w:sz w:val="24"/>
          <w:szCs w:val="24"/>
        </w:rPr>
      </w:pPr>
      <w:r w:rsidRPr="007F045A">
        <w:rPr>
          <w:rFonts w:ascii="Arial" w:hAnsi="Arial" w:cs="Arial"/>
          <w:sz w:val="24"/>
          <w:szCs w:val="24"/>
        </w:rPr>
        <w:t>Dated</w:t>
      </w:r>
    </w:p>
    <w:p w14:paraId="1AD3343B" w14:textId="77777777" w:rsidR="007F045A" w:rsidRPr="007F045A" w:rsidRDefault="007F045A" w:rsidP="007F045A">
      <w:pPr>
        <w:rPr>
          <w:rFonts w:ascii="Arial" w:hAnsi="Arial" w:cs="Arial"/>
          <w:sz w:val="24"/>
          <w:szCs w:val="24"/>
        </w:rPr>
      </w:pPr>
      <w:r w:rsidRPr="007F045A">
        <w:rPr>
          <w:rFonts w:ascii="Arial" w:hAnsi="Arial" w:cs="Arial"/>
          <w:sz w:val="24"/>
          <w:szCs w:val="24"/>
        </w:rPr>
        <w:t>(Signed)</w:t>
      </w:r>
    </w:p>
    <w:p w14:paraId="13D3CC9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5A"/>
    <w:rsid w:val="00003D64"/>
    <w:rsid w:val="001F1D35"/>
    <w:rsid w:val="00221481"/>
    <w:rsid w:val="003625E7"/>
    <w:rsid w:val="00492DF5"/>
    <w:rsid w:val="004F13AF"/>
    <w:rsid w:val="007F045A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A1C6"/>
  <w15:chartTrackingRefBased/>
  <w15:docId w15:val="{D9F4BD01-2E54-407B-B24E-E470025E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F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45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45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45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45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45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45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45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45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45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45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45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2026-01-26T12:05:00Z</dcterms:created>
  <dcterms:modified xsi:type="dcterms:W3CDTF">2026-01-26T12:05:00Z</dcterms:modified>
</cp:coreProperties>
</file>