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E936" w14:textId="77777777" w:rsidR="00C37BAA" w:rsidRPr="00C37BAA" w:rsidRDefault="00C37BAA" w:rsidP="00C37BAA">
      <w:pPr>
        <w:rPr>
          <w:rFonts w:ascii="Arial" w:hAnsi="Arial" w:cs="Arial"/>
          <w:sz w:val="24"/>
          <w:szCs w:val="24"/>
        </w:rPr>
      </w:pPr>
      <w:bookmarkStart w:id="0" w:name="_jay_PartIV_2"/>
      <w:r w:rsidRPr="00C37BAA">
        <w:rPr>
          <w:rFonts w:ascii="Arial" w:hAnsi="Arial" w:cs="Arial"/>
          <w:sz w:val="24"/>
          <w:szCs w:val="24"/>
          <w:u w:val="single"/>
        </w:rPr>
        <w:t>No. 2.</w:t>
      </w:r>
      <w:bookmarkEnd w:id="0"/>
    </w:p>
    <w:p w14:paraId="28448440" w14:textId="77777777" w:rsidR="00C37BAA" w:rsidRPr="00C37BAA" w:rsidRDefault="00C37BAA" w:rsidP="00C37BAA">
      <w:pPr>
        <w:rPr>
          <w:rFonts w:ascii="Arial" w:hAnsi="Arial" w:cs="Arial"/>
          <w:sz w:val="24"/>
          <w:szCs w:val="24"/>
        </w:rPr>
      </w:pPr>
      <w:r w:rsidRPr="00C37BAA">
        <w:rPr>
          <w:rFonts w:ascii="Arial" w:hAnsi="Arial" w:cs="Arial"/>
          <w:sz w:val="24"/>
          <w:szCs w:val="24"/>
        </w:rPr>
        <w:t>EQUIPMENT AND NECESSARIES.</w:t>
      </w:r>
    </w:p>
    <w:p w14:paraId="6792579A" w14:textId="77777777" w:rsidR="00C37BAA" w:rsidRPr="00C37BAA" w:rsidRDefault="00C37BAA" w:rsidP="00C37BAA">
      <w:pPr>
        <w:rPr>
          <w:rFonts w:ascii="Arial" w:hAnsi="Arial" w:cs="Arial"/>
          <w:sz w:val="24"/>
          <w:szCs w:val="24"/>
        </w:rPr>
      </w:pPr>
      <w:r w:rsidRPr="00C37BAA">
        <w:rPr>
          <w:rFonts w:ascii="Arial" w:hAnsi="Arial" w:cs="Arial"/>
          <w:sz w:val="24"/>
          <w:szCs w:val="24"/>
        </w:rPr>
        <w:t xml:space="preserve">1. The plaintiff supplied necessaries and equipment and did repairs to the vessel "Mary," in the months of ....... 20 </w:t>
      </w:r>
      <w:proofErr w:type="gramStart"/>
      <w:r w:rsidRPr="00C37BAA">
        <w:rPr>
          <w:rFonts w:ascii="Arial" w:hAnsi="Arial" w:cs="Arial"/>
          <w:sz w:val="24"/>
          <w:szCs w:val="24"/>
        </w:rPr>
        <w:t>....... ,</w:t>
      </w:r>
      <w:proofErr w:type="gramEnd"/>
      <w:r w:rsidRPr="00C37BAA">
        <w:rPr>
          <w:rFonts w:ascii="Arial" w:hAnsi="Arial" w:cs="Arial"/>
          <w:sz w:val="24"/>
          <w:szCs w:val="24"/>
        </w:rPr>
        <w:t xml:space="preserve"> at the port of ......., on the order of Messrs. K.L. who were duly authorised in that behalf, the said vessel belonging to the port of .</w:t>
      </w:r>
    </w:p>
    <w:p w14:paraId="74378C4E" w14:textId="77777777" w:rsidR="00C37BAA" w:rsidRPr="00C37BAA" w:rsidRDefault="00C37BAA" w:rsidP="00C37BAA">
      <w:pPr>
        <w:rPr>
          <w:rFonts w:ascii="Arial" w:hAnsi="Arial" w:cs="Arial"/>
          <w:sz w:val="24"/>
          <w:szCs w:val="24"/>
        </w:rPr>
      </w:pPr>
      <w:r w:rsidRPr="00C37BAA">
        <w:rPr>
          <w:rFonts w:ascii="Arial" w:hAnsi="Arial" w:cs="Arial"/>
          <w:sz w:val="24"/>
          <w:szCs w:val="24"/>
        </w:rPr>
        <w:t xml:space="preserve">The plaintiff </w:t>
      </w:r>
      <w:proofErr w:type="gramStart"/>
      <w:r w:rsidRPr="00C37BAA">
        <w:rPr>
          <w:rFonts w:ascii="Arial" w:hAnsi="Arial" w:cs="Arial"/>
          <w:sz w:val="24"/>
          <w:szCs w:val="24"/>
        </w:rPr>
        <w:t>claims:—</w:t>
      </w:r>
      <w:proofErr w:type="gramEnd"/>
    </w:p>
    <w:p w14:paraId="120E729E" w14:textId="77777777" w:rsidR="00C37BAA" w:rsidRPr="00C37BAA" w:rsidRDefault="00C37BAA" w:rsidP="00C37BAA">
      <w:pPr>
        <w:rPr>
          <w:rFonts w:ascii="Arial" w:hAnsi="Arial" w:cs="Arial"/>
          <w:sz w:val="24"/>
          <w:szCs w:val="24"/>
        </w:rPr>
      </w:pPr>
      <w:r w:rsidRPr="00C37BAA">
        <w:rPr>
          <w:rFonts w:ascii="Arial" w:hAnsi="Arial" w:cs="Arial"/>
          <w:sz w:val="24"/>
          <w:szCs w:val="24"/>
        </w:rPr>
        <w:t>1. € ....... (</w:t>
      </w:r>
      <w:proofErr w:type="gramStart"/>
      <w:r w:rsidRPr="00C37BAA">
        <w:rPr>
          <w:rFonts w:ascii="Arial" w:hAnsi="Arial" w:cs="Arial"/>
          <w:sz w:val="24"/>
          <w:szCs w:val="24"/>
        </w:rPr>
        <w:t>with</w:t>
      </w:r>
      <w:proofErr w:type="gramEnd"/>
      <w:r w:rsidRPr="00C37BAA">
        <w:rPr>
          <w:rFonts w:ascii="Arial" w:hAnsi="Arial" w:cs="Arial"/>
          <w:sz w:val="24"/>
          <w:szCs w:val="24"/>
        </w:rPr>
        <w:t xml:space="preserve"> interest thereon at ....... per cent. per annum from the ....... [date] ....... until judgment).</w:t>
      </w:r>
    </w:p>
    <w:p w14:paraId="4F4FC8A0" w14:textId="77777777" w:rsidR="00C37BAA" w:rsidRPr="00C37BAA" w:rsidRDefault="00C37BAA" w:rsidP="00C37BAA">
      <w:pPr>
        <w:rPr>
          <w:rFonts w:ascii="Arial" w:hAnsi="Arial" w:cs="Arial"/>
          <w:sz w:val="24"/>
          <w:szCs w:val="24"/>
        </w:rPr>
      </w:pPr>
      <w:r w:rsidRPr="00C37BAA">
        <w:rPr>
          <w:rFonts w:ascii="Arial" w:hAnsi="Arial" w:cs="Arial"/>
          <w:sz w:val="24"/>
          <w:szCs w:val="24"/>
        </w:rPr>
        <w:t>2. The condemnation of the defendant and his bail in the said sum.</w:t>
      </w:r>
    </w:p>
    <w:p w14:paraId="085BF2C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AA"/>
    <w:rsid w:val="00003D64"/>
    <w:rsid w:val="001F1D35"/>
    <w:rsid w:val="00221481"/>
    <w:rsid w:val="003625E7"/>
    <w:rsid w:val="00492DF5"/>
    <w:rsid w:val="004F13AF"/>
    <w:rsid w:val="00914DED"/>
    <w:rsid w:val="00C37BAA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EEB4"/>
  <w15:chartTrackingRefBased/>
  <w15:docId w15:val="{015FC0AC-5AA3-4E42-A217-03E351D9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37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BA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BA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BA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BA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BA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BA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BA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BA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BA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BA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BA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2026-01-26T12:40:00Z</dcterms:created>
  <dcterms:modified xsi:type="dcterms:W3CDTF">2026-01-26T12:41:00Z</dcterms:modified>
</cp:coreProperties>
</file>