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73E7" w14:textId="77777777" w:rsidR="005935A9" w:rsidRPr="005935A9" w:rsidRDefault="005935A9" w:rsidP="005935A9">
      <w:pPr>
        <w:rPr>
          <w:rFonts w:ascii="Arial" w:hAnsi="Arial" w:cs="Arial"/>
          <w:sz w:val="24"/>
          <w:szCs w:val="24"/>
        </w:rPr>
      </w:pPr>
      <w:bookmarkStart w:id="0" w:name="_M32"/>
      <w:r w:rsidRPr="005935A9">
        <w:rPr>
          <w:rFonts w:ascii="Arial" w:hAnsi="Arial" w:cs="Arial"/>
          <w:sz w:val="24"/>
          <w:szCs w:val="24"/>
          <w:u w:val="single"/>
        </w:rPr>
        <w:t>No. 32</w:t>
      </w:r>
      <w:bookmarkEnd w:id="0"/>
    </w:p>
    <w:p w14:paraId="1AD62968" w14:textId="77777777" w:rsidR="005935A9" w:rsidRPr="005935A9" w:rsidRDefault="005935A9" w:rsidP="005935A9">
      <w:pPr>
        <w:rPr>
          <w:rFonts w:ascii="Arial" w:hAnsi="Arial" w:cs="Arial"/>
          <w:sz w:val="24"/>
          <w:szCs w:val="24"/>
        </w:rPr>
      </w:pPr>
      <w:r w:rsidRPr="005935A9">
        <w:rPr>
          <w:rFonts w:ascii="Arial" w:hAnsi="Arial" w:cs="Arial"/>
          <w:sz w:val="24"/>
          <w:szCs w:val="24"/>
        </w:rPr>
        <w:t>O. 74, r. 52(2)</w:t>
      </w:r>
    </w:p>
    <w:p w14:paraId="24FF2F02" w14:textId="77777777" w:rsidR="005935A9" w:rsidRPr="005935A9" w:rsidRDefault="005935A9" w:rsidP="005935A9">
      <w:pPr>
        <w:rPr>
          <w:rFonts w:ascii="Arial" w:hAnsi="Arial" w:cs="Arial"/>
          <w:sz w:val="24"/>
          <w:szCs w:val="24"/>
        </w:rPr>
      </w:pPr>
      <w:r w:rsidRPr="005935A9">
        <w:rPr>
          <w:rFonts w:ascii="Arial" w:hAnsi="Arial" w:cs="Arial"/>
          <w:sz w:val="24"/>
          <w:szCs w:val="24"/>
        </w:rPr>
        <w:t> </w:t>
      </w:r>
    </w:p>
    <w:p w14:paraId="6CBB2A5A" w14:textId="77777777" w:rsidR="005935A9" w:rsidRPr="005935A9" w:rsidRDefault="005935A9" w:rsidP="005935A9">
      <w:pPr>
        <w:rPr>
          <w:rFonts w:ascii="Arial" w:hAnsi="Arial" w:cs="Arial"/>
          <w:sz w:val="24"/>
          <w:szCs w:val="24"/>
        </w:rPr>
      </w:pPr>
      <w:r w:rsidRPr="005935A9">
        <w:rPr>
          <w:rFonts w:ascii="Arial" w:hAnsi="Arial" w:cs="Arial"/>
          <w:sz w:val="24"/>
          <w:szCs w:val="24"/>
        </w:rPr>
        <w:t>[</w:t>
      </w:r>
      <w:r w:rsidRPr="005935A9">
        <w:rPr>
          <w:rFonts w:ascii="Arial" w:hAnsi="Arial" w:cs="Arial"/>
          <w:i/>
          <w:iCs/>
          <w:sz w:val="24"/>
          <w:szCs w:val="24"/>
        </w:rPr>
        <w:t>Title as in Form No.1</w:t>
      </w:r>
      <w:r w:rsidRPr="005935A9">
        <w:rPr>
          <w:rFonts w:ascii="Arial" w:hAnsi="Arial" w:cs="Arial"/>
          <w:sz w:val="24"/>
          <w:szCs w:val="24"/>
        </w:rPr>
        <w:t>]</w:t>
      </w:r>
    </w:p>
    <w:p w14:paraId="6354BB99" w14:textId="77777777" w:rsidR="005935A9" w:rsidRPr="005935A9" w:rsidRDefault="005935A9" w:rsidP="005935A9">
      <w:pPr>
        <w:rPr>
          <w:rFonts w:ascii="Arial" w:hAnsi="Arial" w:cs="Arial"/>
          <w:sz w:val="24"/>
          <w:szCs w:val="24"/>
        </w:rPr>
      </w:pPr>
      <w:r w:rsidRPr="005935A9">
        <w:rPr>
          <w:rFonts w:ascii="Arial" w:hAnsi="Arial" w:cs="Arial"/>
          <w:sz w:val="24"/>
          <w:szCs w:val="24"/>
        </w:rPr>
        <w:t> </w:t>
      </w:r>
    </w:p>
    <w:p w14:paraId="44ADD4FE" w14:textId="77777777" w:rsidR="005935A9" w:rsidRPr="005935A9" w:rsidRDefault="005935A9" w:rsidP="005935A9">
      <w:pPr>
        <w:rPr>
          <w:rFonts w:ascii="Arial" w:hAnsi="Arial" w:cs="Arial"/>
          <w:sz w:val="24"/>
          <w:szCs w:val="24"/>
        </w:rPr>
      </w:pPr>
      <w:r w:rsidRPr="005935A9">
        <w:rPr>
          <w:rFonts w:ascii="Arial" w:hAnsi="Arial" w:cs="Arial"/>
          <w:sz w:val="24"/>
          <w:szCs w:val="24"/>
        </w:rPr>
        <w:t>INVITATION TO LODGE A CLAIM</w:t>
      </w:r>
    </w:p>
    <w:p w14:paraId="5BD0EA24" w14:textId="77777777" w:rsidR="005935A9" w:rsidRPr="005935A9" w:rsidRDefault="005935A9" w:rsidP="005935A9">
      <w:pPr>
        <w:rPr>
          <w:rFonts w:ascii="Arial" w:hAnsi="Arial" w:cs="Arial"/>
          <w:sz w:val="24"/>
          <w:szCs w:val="24"/>
        </w:rPr>
      </w:pPr>
      <w:r w:rsidRPr="005935A9">
        <w:rPr>
          <w:rFonts w:ascii="Arial" w:hAnsi="Arial" w:cs="Arial"/>
          <w:sz w:val="24"/>
          <w:szCs w:val="24"/>
        </w:rPr>
        <w:t> </w:t>
      </w:r>
    </w:p>
    <w:p w14:paraId="78B3470F" w14:textId="77777777" w:rsidR="005935A9" w:rsidRPr="005935A9" w:rsidRDefault="005935A9" w:rsidP="005935A9">
      <w:pPr>
        <w:rPr>
          <w:rFonts w:ascii="Arial" w:hAnsi="Arial" w:cs="Arial"/>
          <w:sz w:val="24"/>
          <w:szCs w:val="24"/>
        </w:rPr>
      </w:pPr>
      <w:proofErr w:type="spellStart"/>
      <w:r w:rsidRPr="005935A9">
        <w:rPr>
          <w:rFonts w:ascii="Arial" w:hAnsi="Arial" w:cs="Arial"/>
          <w:sz w:val="24"/>
          <w:szCs w:val="24"/>
        </w:rPr>
        <w:t>Покана</w:t>
      </w:r>
      <w:proofErr w:type="spellEnd"/>
      <w:r w:rsidRPr="005935A9">
        <w:rPr>
          <w:rFonts w:ascii="Arial" w:hAnsi="Arial" w:cs="Arial"/>
          <w:sz w:val="24"/>
          <w:szCs w:val="24"/>
        </w:rPr>
        <w:t xml:space="preserve"> </w:t>
      </w:r>
      <w:proofErr w:type="spellStart"/>
      <w:r w:rsidRPr="005935A9">
        <w:rPr>
          <w:rFonts w:ascii="Arial" w:hAnsi="Arial" w:cs="Arial"/>
          <w:sz w:val="24"/>
          <w:szCs w:val="24"/>
        </w:rPr>
        <w:t>за</w:t>
      </w:r>
      <w:proofErr w:type="spellEnd"/>
      <w:r w:rsidRPr="005935A9">
        <w:rPr>
          <w:rFonts w:ascii="Arial" w:hAnsi="Arial" w:cs="Arial"/>
          <w:sz w:val="24"/>
          <w:szCs w:val="24"/>
        </w:rPr>
        <w:t xml:space="preserve"> </w:t>
      </w:r>
      <w:proofErr w:type="spellStart"/>
      <w:r w:rsidRPr="005935A9">
        <w:rPr>
          <w:rFonts w:ascii="Arial" w:hAnsi="Arial" w:cs="Arial"/>
          <w:sz w:val="24"/>
          <w:szCs w:val="24"/>
        </w:rPr>
        <w:t>предявяване</w:t>
      </w:r>
      <w:proofErr w:type="spellEnd"/>
      <w:r w:rsidRPr="005935A9">
        <w:rPr>
          <w:rFonts w:ascii="Arial" w:hAnsi="Arial" w:cs="Arial"/>
          <w:sz w:val="24"/>
          <w:szCs w:val="24"/>
        </w:rPr>
        <w:t xml:space="preserve"> </w:t>
      </w:r>
      <w:proofErr w:type="spellStart"/>
      <w:r w:rsidRPr="005935A9">
        <w:rPr>
          <w:rFonts w:ascii="Arial" w:hAnsi="Arial" w:cs="Arial"/>
          <w:sz w:val="24"/>
          <w:szCs w:val="24"/>
        </w:rPr>
        <w:t>на</w:t>
      </w:r>
      <w:proofErr w:type="spellEnd"/>
      <w:r w:rsidRPr="005935A9">
        <w:rPr>
          <w:rFonts w:ascii="Arial" w:hAnsi="Arial" w:cs="Arial"/>
          <w:sz w:val="24"/>
          <w:szCs w:val="24"/>
        </w:rPr>
        <w:t xml:space="preserve"> </w:t>
      </w:r>
      <w:proofErr w:type="spellStart"/>
      <w:r w:rsidRPr="005935A9">
        <w:rPr>
          <w:rFonts w:ascii="Arial" w:hAnsi="Arial" w:cs="Arial"/>
          <w:sz w:val="24"/>
          <w:szCs w:val="24"/>
        </w:rPr>
        <w:t>вземане</w:t>
      </w:r>
      <w:proofErr w:type="spellEnd"/>
      <w:r w:rsidRPr="005935A9">
        <w:rPr>
          <w:rFonts w:ascii="Arial" w:hAnsi="Arial" w:cs="Arial"/>
          <w:sz w:val="24"/>
          <w:szCs w:val="24"/>
        </w:rPr>
        <w:t xml:space="preserve">. </w:t>
      </w:r>
      <w:proofErr w:type="spellStart"/>
      <w:r w:rsidRPr="005935A9">
        <w:rPr>
          <w:rFonts w:ascii="Arial" w:hAnsi="Arial" w:cs="Arial"/>
          <w:sz w:val="24"/>
          <w:szCs w:val="24"/>
        </w:rPr>
        <w:t>Срокове</w:t>
      </w:r>
      <w:proofErr w:type="spellEnd"/>
      <w:r w:rsidRPr="005935A9">
        <w:rPr>
          <w:rFonts w:ascii="Arial" w:hAnsi="Arial" w:cs="Arial"/>
          <w:sz w:val="24"/>
          <w:szCs w:val="24"/>
        </w:rPr>
        <w:t xml:space="preserve">, </w:t>
      </w:r>
      <w:proofErr w:type="spellStart"/>
      <w:r w:rsidRPr="005935A9">
        <w:rPr>
          <w:rFonts w:ascii="Arial" w:hAnsi="Arial" w:cs="Arial"/>
          <w:sz w:val="24"/>
          <w:szCs w:val="24"/>
        </w:rPr>
        <w:t>които</w:t>
      </w:r>
      <w:proofErr w:type="spellEnd"/>
      <w:r w:rsidRPr="005935A9">
        <w:rPr>
          <w:rFonts w:ascii="Arial" w:hAnsi="Arial" w:cs="Arial"/>
          <w:sz w:val="24"/>
          <w:szCs w:val="24"/>
        </w:rPr>
        <w:t xml:space="preserve"> </w:t>
      </w:r>
      <w:proofErr w:type="spellStart"/>
      <w:r w:rsidRPr="005935A9">
        <w:rPr>
          <w:rFonts w:ascii="Arial" w:hAnsi="Arial" w:cs="Arial"/>
          <w:sz w:val="24"/>
          <w:szCs w:val="24"/>
        </w:rPr>
        <w:t>трябва</w:t>
      </w:r>
      <w:proofErr w:type="spellEnd"/>
      <w:r w:rsidRPr="005935A9">
        <w:rPr>
          <w:rFonts w:ascii="Arial" w:hAnsi="Arial" w:cs="Arial"/>
          <w:sz w:val="24"/>
          <w:szCs w:val="24"/>
        </w:rPr>
        <w:t xml:space="preserve"> </w:t>
      </w:r>
      <w:proofErr w:type="spellStart"/>
      <w:r w:rsidRPr="005935A9">
        <w:rPr>
          <w:rFonts w:ascii="Arial" w:hAnsi="Arial" w:cs="Arial"/>
          <w:sz w:val="24"/>
          <w:szCs w:val="24"/>
        </w:rPr>
        <w:t>да</w:t>
      </w:r>
      <w:proofErr w:type="spellEnd"/>
      <w:r w:rsidRPr="005935A9">
        <w:rPr>
          <w:rFonts w:ascii="Arial" w:hAnsi="Arial" w:cs="Arial"/>
          <w:sz w:val="24"/>
          <w:szCs w:val="24"/>
        </w:rPr>
        <w:t xml:space="preserve"> </w:t>
      </w:r>
      <w:proofErr w:type="spellStart"/>
      <w:r w:rsidRPr="005935A9">
        <w:rPr>
          <w:rFonts w:ascii="Arial" w:hAnsi="Arial" w:cs="Arial"/>
          <w:sz w:val="24"/>
          <w:szCs w:val="24"/>
        </w:rPr>
        <w:t>се</w:t>
      </w:r>
      <w:proofErr w:type="spellEnd"/>
      <w:r w:rsidRPr="005935A9">
        <w:rPr>
          <w:rFonts w:ascii="Arial" w:hAnsi="Arial" w:cs="Arial"/>
          <w:sz w:val="24"/>
          <w:szCs w:val="24"/>
        </w:rPr>
        <w:t xml:space="preserve"> </w:t>
      </w:r>
      <w:proofErr w:type="spellStart"/>
      <w:r w:rsidRPr="005935A9">
        <w:rPr>
          <w:rFonts w:ascii="Arial" w:hAnsi="Arial" w:cs="Arial"/>
          <w:sz w:val="24"/>
          <w:szCs w:val="24"/>
        </w:rPr>
        <w:t>спазват</w:t>
      </w:r>
      <w:proofErr w:type="spellEnd"/>
      <w:r w:rsidRPr="005935A9">
        <w:rPr>
          <w:rFonts w:ascii="Arial" w:hAnsi="Arial" w:cs="Arial"/>
          <w:sz w:val="24"/>
          <w:szCs w:val="24"/>
        </w:rPr>
        <w:br/>
      </w:r>
      <w:proofErr w:type="spellStart"/>
      <w:r w:rsidRPr="005935A9">
        <w:rPr>
          <w:rFonts w:ascii="Arial" w:hAnsi="Arial" w:cs="Arial"/>
          <w:sz w:val="24"/>
          <w:szCs w:val="24"/>
        </w:rPr>
        <w:t>Convocatoria</w:t>
      </w:r>
      <w:proofErr w:type="spellEnd"/>
      <w:r w:rsidRPr="005935A9">
        <w:rPr>
          <w:rFonts w:ascii="Arial" w:hAnsi="Arial" w:cs="Arial"/>
          <w:sz w:val="24"/>
          <w:szCs w:val="24"/>
        </w:rPr>
        <w:t xml:space="preserve"> para la </w:t>
      </w:r>
      <w:proofErr w:type="spellStart"/>
      <w:r w:rsidRPr="005935A9">
        <w:rPr>
          <w:rFonts w:ascii="Arial" w:hAnsi="Arial" w:cs="Arial"/>
          <w:sz w:val="24"/>
          <w:szCs w:val="24"/>
        </w:rPr>
        <w:t>presentación</w:t>
      </w:r>
      <w:proofErr w:type="spellEnd"/>
      <w:r w:rsidRPr="005935A9">
        <w:rPr>
          <w:rFonts w:ascii="Arial" w:hAnsi="Arial" w:cs="Arial"/>
          <w:sz w:val="24"/>
          <w:szCs w:val="24"/>
        </w:rPr>
        <w:t xml:space="preserve"> de </w:t>
      </w:r>
      <w:proofErr w:type="spellStart"/>
      <w:r w:rsidRPr="005935A9">
        <w:rPr>
          <w:rFonts w:ascii="Arial" w:hAnsi="Arial" w:cs="Arial"/>
          <w:sz w:val="24"/>
          <w:szCs w:val="24"/>
        </w:rPr>
        <w:t>créditos</w:t>
      </w:r>
      <w:proofErr w:type="spellEnd"/>
      <w:r w:rsidRPr="005935A9">
        <w:rPr>
          <w:rFonts w:ascii="Arial" w:hAnsi="Arial" w:cs="Arial"/>
          <w:sz w:val="24"/>
          <w:szCs w:val="24"/>
        </w:rPr>
        <w:t xml:space="preserve">. </w:t>
      </w:r>
      <w:proofErr w:type="spellStart"/>
      <w:r w:rsidRPr="005935A9">
        <w:rPr>
          <w:rFonts w:ascii="Arial" w:hAnsi="Arial" w:cs="Arial"/>
          <w:sz w:val="24"/>
          <w:szCs w:val="24"/>
        </w:rPr>
        <w:t>Plazos</w:t>
      </w:r>
      <w:proofErr w:type="spellEnd"/>
      <w:r w:rsidRPr="005935A9">
        <w:rPr>
          <w:rFonts w:ascii="Arial" w:hAnsi="Arial" w:cs="Arial"/>
          <w:sz w:val="24"/>
          <w:szCs w:val="24"/>
        </w:rPr>
        <w:t xml:space="preserve"> </w:t>
      </w:r>
      <w:proofErr w:type="spellStart"/>
      <w:r w:rsidRPr="005935A9">
        <w:rPr>
          <w:rFonts w:ascii="Arial" w:hAnsi="Arial" w:cs="Arial"/>
          <w:sz w:val="24"/>
          <w:szCs w:val="24"/>
        </w:rPr>
        <w:t>aplicables</w:t>
      </w:r>
      <w:proofErr w:type="spellEnd"/>
      <w:r w:rsidRPr="005935A9">
        <w:rPr>
          <w:rFonts w:ascii="Arial" w:hAnsi="Arial" w:cs="Arial"/>
          <w:sz w:val="24"/>
          <w:szCs w:val="24"/>
        </w:rPr>
        <w:br/>
      </w:r>
      <w:proofErr w:type="spellStart"/>
      <w:r w:rsidRPr="005935A9">
        <w:rPr>
          <w:rFonts w:ascii="Arial" w:hAnsi="Arial" w:cs="Arial"/>
          <w:sz w:val="24"/>
          <w:szCs w:val="24"/>
        </w:rPr>
        <w:t>Výzva</w:t>
      </w:r>
      <w:proofErr w:type="spellEnd"/>
      <w:r w:rsidRPr="005935A9">
        <w:rPr>
          <w:rFonts w:ascii="Arial" w:hAnsi="Arial" w:cs="Arial"/>
          <w:sz w:val="24"/>
          <w:szCs w:val="24"/>
        </w:rPr>
        <w:t xml:space="preserve"> k </w:t>
      </w:r>
      <w:proofErr w:type="spellStart"/>
      <w:r w:rsidRPr="005935A9">
        <w:rPr>
          <w:rFonts w:ascii="Arial" w:hAnsi="Arial" w:cs="Arial"/>
          <w:sz w:val="24"/>
          <w:szCs w:val="24"/>
        </w:rPr>
        <w:t>přihlášení</w:t>
      </w:r>
      <w:proofErr w:type="spellEnd"/>
      <w:r w:rsidRPr="005935A9">
        <w:rPr>
          <w:rFonts w:ascii="Arial" w:hAnsi="Arial" w:cs="Arial"/>
          <w:sz w:val="24"/>
          <w:szCs w:val="24"/>
        </w:rPr>
        <w:t xml:space="preserve"> </w:t>
      </w:r>
      <w:proofErr w:type="spellStart"/>
      <w:r w:rsidRPr="005935A9">
        <w:rPr>
          <w:rFonts w:ascii="Arial" w:hAnsi="Arial" w:cs="Arial"/>
          <w:sz w:val="24"/>
          <w:szCs w:val="24"/>
        </w:rPr>
        <w:t>pohledávky</w:t>
      </w:r>
      <w:proofErr w:type="spellEnd"/>
      <w:r w:rsidRPr="005935A9">
        <w:rPr>
          <w:rFonts w:ascii="Arial" w:hAnsi="Arial" w:cs="Arial"/>
          <w:sz w:val="24"/>
          <w:szCs w:val="24"/>
        </w:rPr>
        <w:t xml:space="preserve">. </w:t>
      </w:r>
      <w:proofErr w:type="spellStart"/>
      <w:r w:rsidRPr="005935A9">
        <w:rPr>
          <w:rFonts w:ascii="Arial" w:hAnsi="Arial" w:cs="Arial"/>
          <w:sz w:val="24"/>
          <w:szCs w:val="24"/>
        </w:rPr>
        <w:t>Závazné</w:t>
      </w:r>
      <w:proofErr w:type="spellEnd"/>
      <w:r w:rsidRPr="005935A9">
        <w:rPr>
          <w:rFonts w:ascii="Arial" w:hAnsi="Arial" w:cs="Arial"/>
          <w:sz w:val="24"/>
          <w:szCs w:val="24"/>
        </w:rPr>
        <w:t xml:space="preserve"> </w:t>
      </w:r>
      <w:proofErr w:type="spellStart"/>
      <w:r w:rsidRPr="005935A9">
        <w:rPr>
          <w:rFonts w:ascii="Arial" w:hAnsi="Arial" w:cs="Arial"/>
          <w:sz w:val="24"/>
          <w:szCs w:val="24"/>
        </w:rPr>
        <w:t>lhůty</w:t>
      </w:r>
      <w:proofErr w:type="spellEnd"/>
      <w:r w:rsidRPr="005935A9">
        <w:rPr>
          <w:rFonts w:ascii="Arial" w:hAnsi="Arial" w:cs="Arial"/>
          <w:sz w:val="24"/>
          <w:szCs w:val="24"/>
        </w:rPr>
        <w:br/>
      </w:r>
      <w:proofErr w:type="spellStart"/>
      <w:r w:rsidRPr="005935A9">
        <w:rPr>
          <w:rFonts w:ascii="Arial" w:hAnsi="Arial" w:cs="Arial"/>
          <w:sz w:val="24"/>
          <w:szCs w:val="24"/>
        </w:rPr>
        <w:t>Opfordring</w:t>
      </w:r>
      <w:proofErr w:type="spellEnd"/>
      <w:r w:rsidRPr="005935A9">
        <w:rPr>
          <w:rFonts w:ascii="Arial" w:hAnsi="Arial" w:cs="Arial"/>
          <w:sz w:val="24"/>
          <w:szCs w:val="24"/>
        </w:rPr>
        <w:t xml:space="preserve"> </w:t>
      </w:r>
      <w:proofErr w:type="spellStart"/>
      <w:r w:rsidRPr="005935A9">
        <w:rPr>
          <w:rFonts w:ascii="Arial" w:hAnsi="Arial" w:cs="Arial"/>
          <w:sz w:val="24"/>
          <w:szCs w:val="24"/>
        </w:rPr>
        <w:t>til</w:t>
      </w:r>
      <w:proofErr w:type="spellEnd"/>
      <w:r w:rsidRPr="005935A9">
        <w:rPr>
          <w:rFonts w:ascii="Arial" w:hAnsi="Arial" w:cs="Arial"/>
          <w:sz w:val="24"/>
          <w:szCs w:val="24"/>
        </w:rPr>
        <w:t xml:space="preserve"> </w:t>
      </w:r>
      <w:proofErr w:type="spellStart"/>
      <w:r w:rsidRPr="005935A9">
        <w:rPr>
          <w:rFonts w:ascii="Arial" w:hAnsi="Arial" w:cs="Arial"/>
          <w:sz w:val="24"/>
          <w:szCs w:val="24"/>
        </w:rPr>
        <w:t>anmeldelse</w:t>
      </w:r>
      <w:proofErr w:type="spellEnd"/>
      <w:r w:rsidRPr="005935A9">
        <w:rPr>
          <w:rFonts w:ascii="Arial" w:hAnsi="Arial" w:cs="Arial"/>
          <w:sz w:val="24"/>
          <w:szCs w:val="24"/>
        </w:rPr>
        <w:t xml:space="preserve"> </w:t>
      </w:r>
      <w:proofErr w:type="spellStart"/>
      <w:r w:rsidRPr="005935A9">
        <w:rPr>
          <w:rFonts w:ascii="Arial" w:hAnsi="Arial" w:cs="Arial"/>
          <w:sz w:val="24"/>
          <w:szCs w:val="24"/>
        </w:rPr>
        <w:t>af</w:t>
      </w:r>
      <w:proofErr w:type="spellEnd"/>
      <w:r w:rsidRPr="005935A9">
        <w:rPr>
          <w:rFonts w:ascii="Arial" w:hAnsi="Arial" w:cs="Arial"/>
          <w:sz w:val="24"/>
          <w:szCs w:val="24"/>
        </w:rPr>
        <w:t xml:space="preserve"> </w:t>
      </w:r>
      <w:proofErr w:type="spellStart"/>
      <w:r w:rsidRPr="005935A9">
        <w:rPr>
          <w:rFonts w:ascii="Arial" w:hAnsi="Arial" w:cs="Arial"/>
          <w:sz w:val="24"/>
          <w:szCs w:val="24"/>
        </w:rPr>
        <w:t>fordringer</w:t>
      </w:r>
      <w:proofErr w:type="spellEnd"/>
      <w:r w:rsidRPr="005935A9">
        <w:rPr>
          <w:rFonts w:ascii="Arial" w:hAnsi="Arial" w:cs="Arial"/>
          <w:sz w:val="24"/>
          <w:szCs w:val="24"/>
        </w:rPr>
        <w:t xml:space="preserve">. </w:t>
      </w:r>
      <w:proofErr w:type="spellStart"/>
      <w:r w:rsidRPr="005935A9">
        <w:rPr>
          <w:rFonts w:ascii="Arial" w:hAnsi="Arial" w:cs="Arial"/>
          <w:sz w:val="24"/>
          <w:szCs w:val="24"/>
        </w:rPr>
        <w:t>Vær</w:t>
      </w:r>
      <w:proofErr w:type="spellEnd"/>
      <w:r w:rsidRPr="005935A9">
        <w:rPr>
          <w:rFonts w:ascii="Arial" w:hAnsi="Arial" w:cs="Arial"/>
          <w:sz w:val="24"/>
          <w:szCs w:val="24"/>
        </w:rPr>
        <w:t xml:space="preserve"> </w:t>
      </w:r>
      <w:proofErr w:type="spellStart"/>
      <w:r w:rsidRPr="005935A9">
        <w:rPr>
          <w:rFonts w:ascii="Arial" w:hAnsi="Arial" w:cs="Arial"/>
          <w:sz w:val="24"/>
          <w:szCs w:val="24"/>
        </w:rPr>
        <w:t>opmærksom</w:t>
      </w:r>
      <w:proofErr w:type="spellEnd"/>
      <w:r w:rsidRPr="005935A9">
        <w:rPr>
          <w:rFonts w:ascii="Arial" w:hAnsi="Arial" w:cs="Arial"/>
          <w:sz w:val="24"/>
          <w:szCs w:val="24"/>
        </w:rPr>
        <w:t xml:space="preserve"> </w:t>
      </w:r>
      <w:proofErr w:type="spellStart"/>
      <w:r w:rsidRPr="005935A9">
        <w:rPr>
          <w:rFonts w:ascii="Arial" w:hAnsi="Arial" w:cs="Arial"/>
          <w:sz w:val="24"/>
          <w:szCs w:val="24"/>
        </w:rPr>
        <w:t>på</w:t>
      </w:r>
      <w:proofErr w:type="spellEnd"/>
      <w:r w:rsidRPr="005935A9">
        <w:rPr>
          <w:rFonts w:ascii="Arial" w:hAnsi="Arial" w:cs="Arial"/>
          <w:sz w:val="24"/>
          <w:szCs w:val="24"/>
        </w:rPr>
        <w:t xml:space="preserve"> </w:t>
      </w:r>
      <w:proofErr w:type="spellStart"/>
      <w:r w:rsidRPr="005935A9">
        <w:rPr>
          <w:rFonts w:ascii="Arial" w:hAnsi="Arial" w:cs="Arial"/>
          <w:sz w:val="24"/>
          <w:szCs w:val="24"/>
        </w:rPr>
        <w:t>fristerne</w:t>
      </w:r>
      <w:proofErr w:type="spellEnd"/>
      <w:r w:rsidRPr="005935A9">
        <w:rPr>
          <w:rFonts w:ascii="Arial" w:hAnsi="Arial" w:cs="Arial"/>
          <w:sz w:val="24"/>
          <w:szCs w:val="24"/>
        </w:rPr>
        <w:br/>
      </w:r>
      <w:proofErr w:type="spellStart"/>
      <w:r w:rsidRPr="005935A9">
        <w:rPr>
          <w:rFonts w:ascii="Arial" w:hAnsi="Arial" w:cs="Arial"/>
          <w:sz w:val="24"/>
          <w:szCs w:val="24"/>
        </w:rPr>
        <w:t>Aufforderung</w:t>
      </w:r>
      <w:proofErr w:type="spellEnd"/>
      <w:r w:rsidRPr="005935A9">
        <w:rPr>
          <w:rFonts w:ascii="Arial" w:hAnsi="Arial" w:cs="Arial"/>
          <w:sz w:val="24"/>
          <w:szCs w:val="24"/>
        </w:rPr>
        <w:t xml:space="preserve"> </w:t>
      </w:r>
      <w:proofErr w:type="spellStart"/>
      <w:r w:rsidRPr="005935A9">
        <w:rPr>
          <w:rFonts w:ascii="Arial" w:hAnsi="Arial" w:cs="Arial"/>
          <w:sz w:val="24"/>
          <w:szCs w:val="24"/>
        </w:rPr>
        <w:t>zur</w:t>
      </w:r>
      <w:proofErr w:type="spellEnd"/>
      <w:r w:rsidRPr="005935A9">
        <w:rPr>
          <w:rFonts w:ascii="Arial" w:hAnsi="Arial" w:cs="Arial"/>
          <w:sz w:val="24"/>
          <w:szCs w:val="24"/>
        </w:rPr>
        <w:t xml:space="preserve"> </w:t>
      </w:r>
      <w:proofErr w:type="spellStart"/>
      <w:r w:rsidRPr="005935A9">
        <w:rPr>
          <w:rFonts w:ascii="Arial" w:hAnsi="Arial" w:cs="Arial"/>
          <w:sz w:val="24"/>
          <w:szCs w:val="24"/>
        </w:rPr>
        <w:t>Anmeldung</w:t>
      </w:r>
      <w:proofErr w:type="spellEnd"/>
      <w:r w:rsidRPr="005935A9">
        <w:rPr>
          <w:rFonts w:ascii="Arial" w:hAnsi="Arial" w:cs="Arial"/>
          <w:sz w:val="24"/>
          <w:szCs w:val="24"/>
        </w:rPr>
        <w:t xml:space="preserve"> </w:t>
      </w:r>
      <w:proofErr w:type="spellStart"/>
      <w:r w:rsidRPr="005935A9">
        <w:rPr>
          <w:rFonts w:ascii="Arial" w:hAnsi="Arial" w:cs="Arial"/>
          <w:sz w:val="24"/>
          <w:szCs w:val="24"/>
        </w:rPr>
        <w:t>einer</w:t>
      </w:r>
      <w:proofErr w:type="spellEnd"/>
      <w:r w:rsidRPr="005935A9">
        <w:rPr>
          <w:rFonts w:ascii="Arial" w:hAnsi="Arial" w:cs="Arial"/>
          <w:sz w:val="24"/>
          <w:szCs w:val="24"/>
        </w:rPr>
        <w:t xml:space="preserve"> </w:t>
      </w:r>
      <w:proofErr w:type="spellStart"/>
      <w:r w:rsidRPr="005935A9">
        <w:rPr>
          <w:rFonts w:ascii="Arial" w:hAnsi="Arial" w:cs="Arial"/>
          <w:sz w:val="24"/>
          <w:szCs w:val="24"/>
        </w:rPr>
        <w:t>Forderung</w:t>
      </w:r>
      <w:proofErr w:type="spellEnd"/>
      <w:r w:rsidRPr="005935A9">
        <w:rPr>
          <w:rFonts w:ascii="Arial" w:hAnsi="Arial" w:cs="Arial"/>
          <w:sz w:val="24"/>
          <w:szCs w:val="24"/>
        </w:rPr>
        <w:t xml:space="preserve">. </w:t>
      </w:r>
      <w:proofErr w:type="spellStart"/>
      <w:r w:rsidRPr="005935A9">
        <w:rPr>
          <w:rFonts w:ascii="Arial" w:hAnsi="Arial" w:cs="Arial"/>
          <w:sz w:val="24"/>
          <w:szCs w:val="24"/>
        </w:rPr>
        <w:t>Etwaige</w:t>
      </w:r>
      <w:proofErr w:type="spellEnd"/>
      <w:r w:rsidRPr="005935A9">
        <w:rPr>
          <w:rFonts w:ascii="Arial" w:hAnsi="Arial" w:cs="Arial"/>
          <w:sz w:val="24"/>
          <w:szCs w:val="24"/>
        </w:rPr>
        <w:t xml:space="preserve"> </w:t>
      </w:r>
      <w:proofErr w:type="spellStart"/>
      <w:r w:rsidRPr="005935A9">
        <w:rPr>
          <w:rFonts w:ascii="Arial" w:hAnsi="Arial" w:cs="Arial"/>
          <w:sz w:val="24"/>
          <w:szCs w:val="24"/>
        </w:rPr>
        <w:t>Fristen</w:t>
      </w:r>
      <w:proofErr w:type="spellEnd"/>
      <w:r w:rsidRPr="005935A9">
        <w:rPr>
          <w:rFonts w:ascii="Arial" w:hAnsi="Arial" w:cs="Arial"/>
          <w:sz w:val="24"/>
          <w:szCs w:val="24"/>
        </w:rPr>
        <w:t xml:space="preserve"> </w:t>
      </w:r>
      <w:proofErr w:type="spellStart"/>
      <w:r w:rsidRPr="005935A9">
        <w:rPr>
          <w:rFonts w:ascii="Arial" w:hAnsi="Arial" w:cs="Arial"/>
          <w:sz w:val="24"/>
          <w:szCs w:val="24"/>
        </w:rPr>
        <w:t>beachten</w:t>
      </w:r>
      <w:proofErr w:type="spellEnd"/>
      <w:r w:rsidRPr="005935A9">
        <w:rPr>
          <w:rFonts w:ascii="Arial" w:hAnsi="Arial" w:cs="Arial"/>
          <w:sz w:val="24"/>
          <w:szCs w:val="24"/>
        </w:rPr>
        <w:t>!</w:t>
      </w:r>
      <w:r w:rsidRPr="005935A9">
        <w:rPr>
          <w:rFonts w:ascii="Arial" w:hAnsi="Arial" w:cs="Arial"/>
          <w:sz w:val="24"/>
          <w:szCs w:val="24"/>
        </w:rPr>
        <w:br/>
      </w:r>
      <w:proofErr w:type="spellStart"/>
      <w:r w:rsidRPr="005935A9">
        <w:rPr>
          <w:rFonts w:ascii="Arial" w:hAnsi="Arial" w:cs="Arial"/>
          <w:sz w:val="24"/>
          <w:szCs w:val="24"/>
        </w:rPr>
        <w:t>Nõude</w:t>
      </w:r>
      <w:proofErr w:type="spellEnd"/>
      <w:r w:rsidRPr="005935A9">
        <w:rPr>
          <w:rFonts w:ascii="Arial" w:hAnsi="Arial" w:cs="Arial"/>
          <w:sz w:val="24"/>
          <w:szCs w:val="24"/>
        </w:rPr>
        <w:t xml:space="preserve"> </w:t>
      </w:r>
      <w:proofErr w:type="spellStart"/>
      <w:r w:rsidRPr="005935A9">
        <w:rPr>
          <w:rFonts w:ascii="Arial" w:hAnsi="Arial" w:cs="Arial"/>
          <w:sz w:val="24"/>
          <w:szCs w:val="24"/>
        </w:rPr>
        <w:t>esitamise</w:t>
      </w:r>
      <w:proofErr w:type="spellEnd"/>
      <w:r w:rsidRPr="005935A9">
        <w:rPr>
          <w:rFonts w:ascii="Arial" w:hAnsi="Arial" w:cs="Arial"/>
          <w:sz w:val="24"/>
          <w:szCs w:val="24"/>
        </w:rPr>
        <w:t xml:space="preserve"> </w:t>
      </w:r>
      <w:proofErr w:type="spellStart"/>
      <w:r w:rsidRPr="005935A9">
        <w:rPr>
          <w:rFonts w:ascii="Arial" w:hAnsi="Arial" w:cs="Arial"/>
          <w:sz w:val="24"/>
          <w:szCs w:val="24"/>
        </w:rPr>
        <w:t>kutse</w:t>
      </w:r>
      <w:proofErr w:type="spellEnd"/>
      <w:r w:rsidRPr="005935A9">
        <w:rPr>
          <w:rFonts w:ascii="Arial" w:hAnsi="Arial" w:cs="Arial"/>
          <w:sz w:val="24"/>
          <w:szCs w:val="24"/>
        </w:rPr>
        <w:t xml:space="preserve">. </w:t>
      </w:r>
      <w:proofErr w:type="spellStart"/>
      <w:r w:rsidRPr="005935A9">
        <w:rPr>
          <w:rFonts w:ascii="Arial" w:hAnsi="Arial" w:cs="Arial"/>
          <w:sz w:val="24"/>
          <w:szCs w:val="24"/>
        </w:rPr>
        <w:t>Järgitavad</w:t>
      </w:r>
      <w:proofErr w:type="spellEnd"/>
      <w:r w:rsidRPr="005935A9">
        <w:rPr>
          <w:rFonts w:ascii="Arial" w:hAnsi="Arial" w:cs="Arial"/>
          <w:sz w:val="24"/>
          <w:szCs w:val="24"/>
        </w:rPr>
        <w:t xml:space="preserve"> </w:t>
      </w:r>
      <w:proofErr w:type="spellStart"/>
      <w:r w:rsidRPr="005935A9">
        <w:rPr>
          <w:rFonts w:ascii="Arial" w:hAnsi="Arial" w:cs="Arial"/>
          <w:sz w:val="24"/>
          <w:szCs w:val="24"/>
        </w:rPr>
        <w:t>tähtajad</w:t>
      </w:r>
      <w:proofErr w:type="spellEnd"/>
      <w:r w:rsidRPr="005935A9">
        <w:rPr>
          <w:rFonts w:ascii="Arial" w:hAnsi="Arial" w:cs="Arial"/>
          <w:sz w:val="24"/>
          <w:szCs w:val="24"/>
        </w:rPr>
        <w:br/>
      </w:r>
      <w:proofErr w:type="spellStart"/>
      <w:r w:rsidRPr="005935A9">
        <w:rPr>
          <w:rFonts w:ascii="Arial" w:hAnsi="Arial" w:cs="Arial"/>
          <w:sz w:val="24"/>
          <w:szCs w:val="24"/>
        </w:rPr>
        <w:t>Προ΄σκληση</w:t>
      </w:r>
      <w:proofErr w:type="spellEnd"/>
      <w:r w:rsidRPr="005935A9">
        <w:rPr>
          <w:rFonts w:ascii="Arial" w:hAnsi="Arial" w:cs="Arial"/>
          <w:sz w:val="24"/>
          <w:szCs w:val="24"/>
        </w:rPr>
        <w:t xml:space="preserve"> </w:t>
      </w:r>
      <w:proofErr w:type="spellStart"/>
      <w:r w:rsidRPr="005935A9">
        <w:rPr>
          <w:rFonts w:ascii="Arial" w:hAnsi="Arial" w:cs="Arial"/>
          <w:sz w:val="24"/>
          <w:szCs w:val="24"/>
        </w:rPr>
        <w:t>γι</w:t>
      </w:r>
      <w:proofErr w:type="spellEnd"/>
      <w:r w:rsidRPr="005935A9">
        <w:rPr>
          <w:rFonts w:ascii="Arial" w:hAnsi="Arial" w:cs="Arial"/>
          <w:sz w:val="24"/>
          <w:szCs w:val="24"/>
        </w:rPr>
        <w:t>α ανα</w:t>
      </w:r>
      <w:proofErr w:type="spellStart"/>
      <w:r w:rsidRPr="005935A9">
        <w:rPr>
          <w:rFonts w:ascii="Arial" w:hAnsi="Arial" w:cs="Arial"/>
          <w:sz w:val="24"/>
          <w:szCs w:val="24"/>
        </w:rPr>
        <w:t>γγελι</w:t>
      </w:r>
      <w:proofErr w:type="spellEnd"/>
      <w:r w:rsidRPr="005935A9">
        <w:rPr>
          <w:rFonts w:ascii="Arial" w:hAnsi="Arial" w:cs="Arial"/>
          <w:sz w:val="24"/>
          <w:szCs w:val="24"/>
        </w:rPr>
        <w:t>΄α απα</w:t>
      </w:r>
      <w:proofErr w:type="spellStart"/>
      <w:r w:rsidRPr="005935A9">
        <w:rPr>
          <w:rFonts w:ascii="Arial" w:hAnsi="Arial" w:cs="Arial"/>
          <w:sz w:val="24"/>
          <w:szCs w:val="24"/>
        </w:rPr>
        <w:t>ιτη΄σεως</w:t>
      </w:r>
      <w:proofErr w:type="spellEnd"/>
      <w:r w:rsidRPr="005935A9">
        <w:rPr>
          <w:rFonts w:ascii="Arial" w:hAnsi="Arial" w:cs="Arial"/>
          <w:sz w:val="24"/>
          <w:szCs w:val="24"/>
        </w:rPr>
        <w:t xml:space="preserve">. </w:t>
      </w:r>
      <w:proofErr w:type="spellStart"/>
      <w:r w:rsidRPr="005935A9">
        <w:rPr>
          <w:rFonts w:ascii="Arial" w:hAnsi="Arial" w:cs="Arial"/>
          <w:sz w:val="24"/>
          <w:szCs w:val="24"/>
        </w:rPr>
        <w:t>Προσοχη</w:t>
      </w:r>
      <w:proofErr w:type="spellEnd"/>
      <w:r w:rsidRPr="005935A9">
        <w:rPr>
          <w:rFonts w:ascii="Arial" w:hAnsi="Arial" w:cs="Arial"/>
          <w:sz w:val="24"/>
          <w:szCs w:val="24"/>
        </w:rPr>
        <w:t xml:space="preserve">΄ </w:t>
      </w:r>
      <w:proofErr w:type="spellStart"/>
      <w:r w:rsidRPr="005935A9">
        <w:rPr>
          <w:rFonts w:ascii="Arial" w:hAnsi="Arial" w:cs="Arial"/>
          <w:sz w:val="24"/>
          <w:szCs w:val="24"/>
        </w:rPr>
        <w:t>στις</w:t>
      </w:r>
      <w:proofErr w:type="spellEnd"/>
      <w:r w:rsidRPr="005935A9">
        <w:rPr>
          <w:rFonts w:ascii="Arial" w:hAnsi="Arial" w:cs="Arial"/>
          <w:sz w:val="24"/>
          <w:szCs w:val="24"/>
        </w:rPr>
        <w:t xml:space="preserve"> π</w:t>
      </w:r>
      <w:proofErr w:type="spellStart"/>
      <w:r w:rsidRPr="005935A9">
        <w:rPr>
          <w:rFonts w:ascii="Arial" w:hAnsi="Arial" w:cs="Arial"/>
          <w:sz w:val="24"/>
          <w:szCs w:val="24"/>
        </w:rPr>
        <w:t>ροθεσμι΄ες</w:t>
      </w:r>
      <w:proofErr w:type="spellEnd"/>
      <w:r w:rsidRPr="005935A9">
        <w:rPr>
          <w:rFonts w:ascii="Arial" w:hAnsi="Arial" w:cs="Arial"/>
          <w:sz w:val="24"/>
          <w:szCs w:val="24"/>
        </w:rPr>
        <w:br/>
        <w:t>Invitation to lodge a claim. Time limits to be observed</w:t>
      </w:r>
      <w:r w:rsidRPr="005935A9">
        <w:rPr>
          <w:rFonts w:ascii="Arial" w:hAnsi="Arial" w:cs="Arial"/>
          <w:sz w:val="24"/>
          <w:szCs w:val="24"/>
        </w:rPr>
        <w:br/>
        <w:t xml:space="preserve">Invitation à </w:t>
      </w:r>
      <w:proofErr w:type="spellStart"/>
      <w:r w:rsidRPr="005935A9">
        <w:rPr>
          <w:rFonts w:ascii="Arial" w:hAnsi="Arial" w:cs="Arial"/>
          <w:sz w:val="24"/>
          <w:szCs w:val="24"/>
        </w:rPr>
        <w:t>produire</w:t>
      </w:r>
      <w:proofErr w:type="spellEnd"/>
      <w:r w:rsidRPr="005935A9">
        <w:rPr>
          <w:rFonts w:ascii="Arial" w:hAnsi="Arial" w:cs="Arial"/>
          <w:sz w:val="24"/>
          <w:szCs w:val="24"/>
        </w:rPr>
        <w:t xml:space="preserve"> </w:t>
      </w:r>
      <w:proofErr w:type="spellStart"/>
      <w:r w:rsidRPr="005935A9">
        <w:rPr>
          <w:rFonts w:ascii="Arial" w:hAnsi="Arial" w:cs="Arial"/>
          <w:sz w:val="24"/>
          <w:szCs w:val="24"/>
        </w:rPr>
        <w:t>une</w:t>
      </w:r>
      <w:proofErr w:type="spellEnd"/>
      <w:r w:rsidRPr="005935A9">
        <w:rPr>
          <w:rFonts w:ascii="Arial" w:hAnsi="Arial" w:cs="Arial"/>
          <w:sz w:val="24"/>
          <w:szCs w:val="24"/>
        </w:rPr>
        <w:t xml:space="preserve"> </w:t>
      </w:r>
      <w:proofErr w:type="spellStart"/>
      <w:r w:rsidRPr="005935A9">
        <w:rPr>
          <w:rFonts w:ascii="Arial" w:hAnsi="Arial" w:cs="Arial"/>
          <w:sz w:val="24"/>
          <w:szCs w:val="24"/>
        </w:rPr>
        <w:t>créance</w:t>
      </w:r>
      <w:proofErr w:type="spellEnd"/>
      <w:r w:rsidRPr="005935A9">
        <w:rPr>
          <w:rFonts w:ascii="Arial" w:hAnsi="Arial" w:cs="Arial"/>
          <w:sz w:val="24"/>
          <w:szCs w:val="24"/>
        </w:rPr>
        <w:t xml:space="preserve">. </w:t>
      </w:r>
      <w:proofErr w:type="spellStart"/>
      <w:r w:rsidRPr="005935A9">
        <w:rPr>
          <w:rFonts w:ascii="Arial" w:hAnsi="Arial" w:cs="Arial"/>
          <w:sz w:val="24"/>
          <w:szCs w:val="24"/>
        </w:rPr>
        <w:t>Délais</w:t>
      </w:r>
      <w:proofErr w:type="spellEnd"/>
      <w:r w:rsidRPr="005935A9">
        <w:rPr>
          <w:rFonts w:ascii="Arial" w:hAnsi="Arial" w:cs="Arial"/>
          <w:sz w:val="24"/>
          <w:szCs w:val="24"/>
        </w:rPr>
        <w:t xml:space="preserve"> à respecter</w:t>
      </w:r>
      <w:r w:rsidRPr="005935A9">
        <w:rPr>
          <w:rFonts w:ascii="Arial" w:hAnsi="Arial" w:cs="Arial"/>
          <w:sz w:val="24"/>
          <w:szCs w:val="24"/>
        </w:rPr>
        <w:br/>
      </w:r>
      <w:proofErr w:type="spellStart"/>
      <w:r w:rsidRPr="005935A9">
        <w:rPr>
          <w:rFonts w:ascii="Arial" w:hAnsi="Arial" w:cs="Arial"/>
          <w:sz w:val="24"/>
          <w:szCs w:val="24"/>
        </w:rPr>
        <w:t>Cuireadh</w:t>
      </w:r>
      <w:proofErr w:type="spellEnd"/>
      <w:r w:rsidRPr="005935A9">
        <w:rPr>
          <w:rFonts w:ascii="Arial" w:hAnsi="Arial" w:cs="Arial"/>
          <w:sz w:val="24"/>
          <w:szCs w:val="24"/>
        </w:rPr>
        <w:t xml:space="preserve"> </w:t>
      </w:r>
      <w:proofErr w:type="spellStart"/>
      <w:r w:rsidRPr="005935A9">
        <w:rPr>
          <w:rFonts w:ascii="Arial" w:hAnsi="Arial" w:cs="Arial"/>
          <w:sz w:val="24"/>
          <w:szCs w:val="24"/>
        </w:rPr>
        <w:t>chun</w:t>
      </w:r>
      <w:proofErr w:type="spellEnd"/>
      <w:r w:rsidRPr="005935A9">
        <w:rPr>
          <w:rFonts w:ascii="Arial" w:hAnsi="Arial" w:cs="Arial"/>
          <w:sz w:val="24"/>
          <w:szCs w:val="24"/>
        </w:rPr>
        <w:t xml:space="preserve"> </w:t>
      </w:r>
      <w:proofErr w:type="spellStart"/>
      <w:r w:rsidRPr="005935A9">
        <w:rPr>
          <w:rFonts w:ascii="Arial" w:hAnsi="Arial" w:cs="Arial"/>
          <w:sz w:val="24"/>
          <w:szCs w:val="24"/>
        </w:rPr>
        <w:t>éileamh</w:t>
      </w:r>
      <w:proofErr w:type="spellEnd"/>
      <w:r w:rsidRPr="005935A9">
        <w:rPr>
          <w:rFonts w:ascii="Arial" w:hAnsi="Arial" w:cs="Arial"/>
          <w:sz w:val="24"/>
          <w:szCs w:val="24"/>
        </w:rPr>
        <w:t xml:space="preserve"> a </w:t>
      </w:r>
      <w:proofErr w:type="spellStart"/>
      <w:r w:rsidRPr="005935A9">
        <w:rPr>
          <w:rFonts w:ascii="Arial" w:hAnsi="Arial" w:cs="Arial"/>
          <w:sz w:val="24"/>
          <w:szCs w:val="24"/>
        </w:rPr>
        <w:t>thaisceadh</w:t>
      </w:r>
      <w:proofErr w:type="spellEnd"/>
      <w:r w:rsidRPr="005935A9">
        <w:rPr>
          <w:rFonts w:ascii="Arial" w:hAnsi="Arial" w:cs="Arial"/>
          <w:sz w:val="24"/>
          <w:szCs w:val="24"/>
        </w:rPr>
        <w:t xml:space="preserve">. </w:t>
      </w:r>
      <w:proofErr w:type="spellStart"/>
      <w:r w:rsidRPr="005935A9">
        <w:rPr>
          <w:rFonts w:ascii="Arial" w:hAnsi="Arial" w:cs="Arial"/>
          <w:sz w:val="24"/>
          <w:szCs w:val="24"/>
        </w:rPr>
        <w:t>Teorainn</w:t>
      </w:r>
      <w:proofErr w:type="spellEnd"/>
      <w:r w:rsidRPr="005935A9">
        <w:rPr>
          <w:rFonts w:ascii="Arial" w:hAnsi="Arial" w:cs="Arial"/>
          <w:sz w:val="24"/>
          <w:szCs w:val="24"/>
        </w:rPr>
        <w:t xml:space="preserve"> ama </w:t>
      </w:r>
      <w:proofErr w:type="spellStart"/>
      <w:r w:rsidRPr="005935A9">
        <w:rPr>
          <w:rFonts w:ascii="Arial" w:hAnsi="Arial" w:cs="Arial"/>
          <w:sz w:val="24"/>
          <w:szCs w:val="24"/>
        </w:rPr>
        <w:t>socraithe</w:t>
      </w:r>
      <w:proofErr w:type="spellEnd"/>
      <w:r w:rsidRPr="005935A9">
        <w:rPr>
          <w:rFonts w:ascii="Arial" w:hAnsi="Arial" w:cs="Arial"/>
          <w:sz w:val="24"/>
          <w:szCs w:val="24"/>
        </w:rPr>
        <w:br/>
      </w:r>
      <w:proofErr w:type="spellStart"/>
      <w:r w:rsidRPr="005935A9">
        <w:rPr>
          <w:rFonts w:ascii="Arial" w:hAnsi="Arial" w:cs="Arial"/>
          <w:sz w:val="24"/>
          <w:szCs w:val="24"/>
        </w:rPr>
        <w:t>Invito</w:t>
      </w:r>
      <w:proofErr w:type="spellEnd"/>
      <w:r w:rsidRPr="005935A9">
        <w:rPr>
          <w:rFonts w:ascii="Arial" w:hAnsi="Arial" w:cs="Arial"/>
          <w:sz w:val="24"/>
          <w:szCs w:val="24"/>
        </w:rPr>
        <w:t xml:space="preserve"> </w:t>
      </w:r>
      <w:proofErr w:type="spellStart"/>
      <w:r w:rsidRPr="005935A9">
        <w:rPr>
          <w:rFonts w:ascii="Arial" w:hAnsi="Arial" w:cs="Arial"/>
          <w:sz w:val="24"/>
          <w:szCs w:val="24"/>
        </w:rPr>
        <w:t>all’insinuazione</w:t>
      </w:r>
      <w:proofErr w:type="spellEnd"/>
      <w:r w:rsidRPr="005935A9">
        <w:rPr>
          <w:rFonts w:ascii="Arial" w:hAnsi="Arial" w:cs="Arial"/>
          <w:sz w:val="24"/>
          <w:szCs w:val="24"/>
        </w:rPr>
        <w:t xml:space="preserve"> di un </w:t>
      </w:r>
      <w:proofErr w:type="spellStart"/>
      <w:r w:rsidRPr="005935A9">
        <w:rPr>
          <w:rFonts w:ascii="Arial" w:hAnsi="Arial" w:cs="Arial"/>
          <w:sz w:val="24"/>
          <w:szCs w:val="24"/>
        </w:rPr>
        <w:t>credito</w:t>
      </w:r>
      <w:proofErr w:type="spellEnd"/>
      <w:r w:rsidRPr="005935A9">
        <w:rPr>
          <w:rFonts w:ascii="Arial" w:hAnsi="Arial" w:cs="Arial"/>
          <w:sz w:val="24"/>
          <w:szCs w:val="24"/>
        </w:rPr>
        <w:t xml:space="preserve">. Termine da </w:t>
      </w:r>
      <w:proofErr w:type="spellStart"/>
      <w:r w:rsidRPr="005935A9">
        <w:rPr>
          <w:rFonts w:ascii="Arial" w:hAnsi="Arial" w:cs="Arial"/>
          <w:sz w:val="24"/>
          <w:szCs w:val="24"/>
        </w:rPr>
        <w:t>osservare</w:t>
      </w:r>
      <w:proofErr w:type="spellEnd"/>
      <w:r w:rsidRPr="005935A9">
        <w:rPr>
          <w:rFonts w:ascii="Arial" w:hAnsi="Arial" w:cs="Arial"/>
          <w:sz w:val="24"/>
          <w:szCs w:val="24"/>
        </w:rPr>
        <w:br/>
      </w:r>
      <w:proofErr w:type="spellStart"/>
      <w:r w:rsidRPr="005935A9">
        <w:rPr>
          <w:rFonts w:ascii="Arial" w:hAnsi="Arial" w:cs="Arial"/>
          <w:sz w:val="24"/>
          <w:szCs w:val="24"/>
        </w:rPr>
        <w:t>Uzaicinājums</w:t>
      </w:r>
      <w:proofErr w:type="spellEnd"/>
      <w:r w:rsidRPr="005935A9">
        <w:rPr>
          <w:rFonts w:ascii="Arial" w:hAnsi="Arial" w:cs="Arial"/>
          <w:sz w:val="24"/>
          <w:szCs w:val="24"/>
        </w:rPr>
        <w:t xml:space="preserve"> </w:t>
      </w:r>
      <w:proofErr w:type="spellStart"/>
      <w:r w:rsidRPr="005935A9">
        <w:rPr>
          <w:rFonts w:ascii="Arial" w:hAnsi="Arial" w:cs="Arial"/>
          <w:sz w:val="24"/>
          <w:szCs w:val="24"/>
        </w:rPr>
        <w:t>iesniegt</w:t>
      </w:r>
      <w:proofErr w:type="spellEnd"/>
      <w:r w:rsidRPr="005935A9">
        <w:rPr>
          <w:rFonts w:ascii="Arial" w:hAnsi="Arial" w:cs="Arial"/>
          <w:sz w:val="24"/>
          <w:szCs w:val="24"/>
        </w:rPr>
        <w:t xml:space="preserve"> </w:t>
      </w:r>
      <w:proofErr w:type="spellStart"/>
      <w:r w:rsidRPr="005935A9">
        <w:rPr>
          <w:rFonts w:ascii="Arial" w:hAnsi="Arial" w:cs="Arial"/>
          <w:sz w:val="24"/>
          <w:szCs w:val="24"/>
        </w:rPr>
        <w:t>prasījumu</w:t>
      </w:r>
      <w:proofErr w:type="spellEnd"/>
      <w:r w:rsidRPr="005935A9">
        <w:rPr>
          <w:rFonts w:ascii="Arial" w:hAnsi="Arial" w:cs="Arial"/>
          <w:sz w:val="24"/>
          <w:szCs w:val="24"/>
        </w:rPr>
        <w:t xml:space="preserve">. </w:t>
      </w:r>
      <w:proofErr w:type="spellStart"/>
      <w:r w:rsidRPr="005935A9">
        <w:rPr>
          <w:rFonts w:ascii="Arial" w:hAnsi="Arial" w:cs="Arial"/>
          <w:sz w:val="24"/>
          <w:szCs w:val="24"/>
        </w:rPr>
        <w:t>Termiņi</w:t>
      </w:r>
      <w:proofErr w:type="spellEnd"/>
      <w:r w:rsidRPr="005935A9">
        <w:rPr>
          <w:rFonts w:ascii="Arial" w:hAnsi="Arial" w:cs="Arial"/>
          <w:sz w:val="24"/>
          <w:szCs w:val="24"/>
        </w:rPr>
        <w:t xml:space="preserve">, kas </w:t>
      </w:r>
      <w:proofErr w:type="spellStart"/>
      <w:r w:rsidRPr="005935A9">
        <w:rPr>
          <w:rFonts w:ascii="Arial" w:hAnsi="Arial" w:cs="Arial"/>
          <w:sz w:val="24"/>
          <w:szCs w:val="24"/>
        </w:rPr>
        <w:t>jāievēro</w:t>
      </w:r>
      <w:proofErr w:type="spellEnd"/>
      <w:r w:rsidRPr="005935A9">
        <w:rPr>
          <w:rFonts w:ascii="Arial" w:hAnsi="Arial" w:cs="Arial"/>
          <w:sz w:val="24"/>
          <w:szCs w:val="24"/>
        </w:rPr>
        <w:br/>
      </w:r>
      <w:proofErr w:type="spellStart"/>
      <w:r w:rsidRPr="005935A9">
        <w:rPr>
          <w:rFonts w:ascii="Arial" w:hAnsi="Arial" w:cs="Arial"/>
          <w:sz w:val="24"/>
          <w:szCs w:val="24"/>
        </w:rPr>
        <w:t>Kvietimas</w:t>
      </w:r>
      <w:proofErr w:type="spellEnd"/>
      <w:r w:rsidRPr="005935A9">
        <w:rPr>
          <w:rFonts w:ascii="Arial" w:hAnsi="Arial" w:cs="Arial"/>
          <w:sz w:val="24"/>
          <w:szCs w:val="24"/>
        </w:rPr>
        <w:t xml:space="preserve"> </w:t>
      </w:r>
      <w:proofErr w:type="spellStart"/>
      <w:r w:rsidRPr="005935A9">
        <w:rPr>
          <w:rFonts w:ascii="Arial" w:hAnsi="Arial" w:cs="Arial"/>
          <w:sz w:val="24"/>
          <w:szCs w:val="24"/>
        </w:rPr>
        <w:t>pateikti</w:t>
      </w:r>
      <w:proofErr w:type="spellEnd"/>
      <w:r w:rsidRPr="005935A9">
        <w:rPr>
          <w:rFonts w:ascii="Arial" w:hAnsi="Arial" w:cs="Arial"/>
          <w:sz w:val="24"/>
          <w:szCs w:val="24"/>
        </w:rPr>
        <w:t xml:space="preserve"> </w:t>
      </w:r>
      <w:proofErr w:type="spellStart"/>
      <w:r w:rsidRPr="005935A9">
        <w:rPr>
          <w:rFonts w:ascii="Arial" w:hAnsi="Arial" w:cs="Arial"/>
          <w:sz w:val="24"/>
          <w:szCs w:val="24"/>
        </w:rPr>
        <w:t>reikalavimą</w:t>
      </w:r>
      <w:proofErr w:type="spellEnd"/>
      <w:r w:rsidRPr="005935A9">
        <w:rPr>
          <w:rFonts w:ascii="Arial" w:hAnsi="Arial" w:cs="Arial"/>
          <w:sz w:val="24"/>
          <w:szCs w:val="24"/>
        </w:rPr>
        <w:t xml:space="preserve">. </w:t>
      </w:r>
      <w:proofErr w:type="spellStart"/>
      <w:r w:rsidRPr="005935A9">
        <w:rPr>
          <w:rFonts w:ascii="Arial" w:hAnsi="Arial" w:cs="Arial"/>
          <w:sz w:val="24"/>
          <w:szCs w:val="24"/>
        </w:rPr>
        <w:t>Privalomieji</w:t>
      </w:r>
      <w:proofErr w:type="spellEnd"/>
      <w:r w:rsidRPr="005935A9">
        <w:rPr>
          <w:rFonts w:ascii="Arial" w:hAnsi="Arial" w:cs="Arial"/>
          <w:sz w:val="24"/>
          <w:szCs w:val="24"/>
        </w:rPr>
        <w:t xml:space="preserve"> </w:t>
      </w:r>
      <w:proofErr w:type="spellStart"/>
      <w:r w:rsidRPr="005935A9">
        <w:rPr>
          <w:rFonts w:ascii="Arial" w:hAnsi="Arial" w:cs="Arial"/>
          <w:sz w:val="24"/>
          <w:szCs w:val="24"/>
        </w:rPr>
        <w:t>terminai</w:t>
      </w:r>
      <w:proofErr w:type="spellEnd"/>
      <w:r w:rsidRPr="005935A9">
        <w:rPr>
          <w:rFonts w:ascii="Arial" w:hAnsi="Arial" w:cs="Arial"/>
          <w:sz w:val="24"/>
          <w:szCs w:val="24"/>
        </w:rPr>
        <w:br/>
      </w:r>
      <w:proofErr w:type="spellStart"/>
      <w:r w:rsidRPr="005935A9">
        <w:rPr>
          <w:rFonts w:ascii="Arial" w:hAnsi="Arial" w:cs="Arial"/>
          <w:sz w:val="24"/>
          <w:szCs w:val="24"/>
        </w:rPr>
        <w:t>Felhívás</w:t>
      </w:r>
      <w:proofErr w:type="spellEnd"/>
      <w:r w:rsidRPr="005935A9">
        <w:rPr>
          <w:rFonts w:ascii="Arial" w:hAnsi="Arial" w:cs="Arial"/>
          <w:sz w:val="24"/>
          <w:szCs w:val="24"/>
        </w:rPr>
        <w:t xml:space="preserve"> </w:t>
      </w:r>
      <w:proofErr w:type="spellStart"/>
      <w:r w:rsidRPr="005935A9">
        <w:rPr>
          <w:rFonts w:ascii="Arial" w:hAnsi="Arial" w:cs="Arial"/>
          <w:sz w:val="24"/>
          <w:szCs w:val="24"/>
        </w:rPr>
        <w:t>követelés</w:t>
      </w:r>
      <w:proofErr w:type="spellEnd"/>
      <w:r w:rsidRPr="005935A9">
        <w:rPr>
          <w:rFonts w:ascii="Arial" w:hAnsi="Arial" w:cs="Arial"/>
          <w:sz w:val="24"/>
          <w:szCs w:val="24"/>
        </w:rPr>
        <w:t xml:space="preserve"> </w:t>
      </w:r>
      <w:proofErr w:type="spellStart"/>
      <w:r w:rsidRPr="005935A9">
        <w:rPr>
          <w:rFonts w:ascii="Arial" w:hAnsi="Arial" w:cs="Arial"/>
          <w:sz w:val="24"/>
          <w:szCs w:val="24"/>
        </w:rPr>
        <w:t>bejelentésére</w:t>
      </w:r>
      <w:proofErr w:type="spellEnd"/>
      <w:r w:rsidRPr="005935A9">
        <w:rPr>
          <w:rFonts w:ascii="Arial" w:hAnsi="Arial" w:cs="Arial"/>
          <w:sz w:val="24"/>
          <w:szCs w:val="24"/>
        </w:rPr>
        <w:t xml:space="preserve">. </w:t>
      </w:r>
      <w:proofErr w:type="spellStart"/>
      <w:r w:rsidRPr="005935A9">
        <w:rPr>
          <w:rFonts w:ascii="Arial" w:hAnsi="Arial" w:cs="Arial"/>
          <w:sz w:val="24"/>
          <w:szCs w:val="24"/>
        </w:rPr>
        <w:t>Betartandó</w:t>
      </w:r>
      <w:proofErr w:type="spellEnd"/>
      <w:r w:rsidRPr="005935A9">
        <w:rPr>
          <w:rFonts w:ascii="Arial" w:hAnsi="Arial" w:cs="Arial"/>
          <w:sz w:val="24"/>
          <w:szCs w:val="24"/>
        </w:rPr>
        <w:t xml:space="preserve"> </w:t>
      </w:r>
      <w:proofErr w:type="spellStart"/>
      <w:r w:rsidRPr="005935A9">
        <w:rPr>
          <w:rFonts w:ascii="Arial" w:hAnsi="Arial" w:cs="Arial"/>
          <w:sz w:val="24"/>
          <w:szCs w:val="24"/>
        </w:rPr>
        <w:t>határidők</w:t>
      </w:r>
      <w:proofErr w:type="spellEnd"/>
      <w:r w:rsidRPr="005935A9">
        <w:rPr>
          <w:rFonts w:ascii="Arial" w:hAnsi="Arial" w:cs="Arial"/>
          <w:sz w:val="24"/>
          <w:szCs w:val="24"/>
        </w:rPr>
        <w:br/>
      </w:r>
      <w:proofErr w:type="spellStart"/>
      <w:r w:rsidRPr="005935A9">
        <w:rPr>
          <w:rFonts w:ascii="Arial" w:hAnsi="Arial" w:cs="Arial"/>
          <w:sz w:val="24"/>
          <w:szCs w:val="24"/>
        </w:rPr>
        <w:t>Stedina</w:t>
      </w:r>
      <w:proofErr w:type="spellEnd"/>
      <w:r w:rsidRPr="005935A9">
        <w:rPr>
          <w:rFonts w:ascii="Arial" w:hAnsi="Arial" w:cs="Arial"/>
          <w:sz w:val="24"/>
          <w:szCs w:val="24"/>
        </w:rPr>
        <w:t xml:space="preserve"> </w:t>
      </w:r>
      <w:proofErr w:type="spellStart"/>
      <w:r w:rsidRPr="005935A9">
        <w:rPr>
          <w:rFonts w:ascii="Arial" w:hAnsi="Arial" w:cs="Arial"/>
          <w:sz w:val="24"/>
          <w:szCs w:val="24"/>
        </w:rPr>
        <w:t>għal</w:t>
      </w:r>
      <w:proofErr w:type="spellEnd"/>
      <w:r w:rsidRPr="005935A9">
        <w:rPr>
          <w:rFonts w:ascii="Arial" w:hAnsi="Arial" w:cs="Arial"/>
          <w:sz w:val="24"/>
          <w:szCs w:val="24"/>
        </w:rPr>
        <w:t xml:space="preserve"> </w:t>
      </w:r>
      <w:proofErr w:type="spellStart"/>
      <w:r w:rsidRPr="005935A9">
        <w:rPr>
          <w:rFonts w:ascii="Arial" w:hAnsi="Arial" w:cs="Arial"/>
          <w:sz w:val="24"/>
          <w:szCs w:val="24"/>
        </w:rPr>
        <w:t>preżentazzjoni</w:t>
      </w:r>
      <w:proofErr w:type="spellEnd"/>
      <w:r w:rsidRPr="005935A9">
        <w:rPr>
          <w:rFonts w:ascii="Arial" w:hAnsi="Arial" w:cs="Arial"/>
          <w:sz w:val="24"/>
          <w:szCs w:val="24"/>
        </w:rPr>
        <w:t xml:space="preserve"> ta' </w:t>
      </w:r>
      <w:proofErr w:type="spellStart"/>
      <w:r w:rsidRPr="005935A9">
        <w:rPr>
          <w:rFonts w:ascii="Arial" w:hAnsi="Arial" w:cs="Arial"/>
          <w:sz w:val="24"/>
          <w:szCs w:val="24"/>
        </w:rPr>
        <w:t>talba</w:t>
      </w:r>
      <w:proofErr w:type="spellEnd"/>
      <w:r w:rsidRPr="005935A9">
        <w:rPr>
          <w:rFonts w:ascii="Arial" w:hAnsi="Arial" w:cs="Arial"/>
          <w:sz w:val="24"/>
          <w:szCs w:val="24"/>
        </w:rPr>
        <w:br/>
      </w:r>
      <w:proofErr w:type="spellStart"/>
      <w:r w:rsidRPr="005935A9">
        <w:rPr>
          <w:rFonts w:ascii="Arial" w:hAnsi="Arial" w:cs="Arial"/>
          <w:sz w:val="24"/>
          <w:szCs w:val="24"/>
        </w:rPr>
        <w:t>Oproep</w:t>
      </w:r>
      <w:proofErr w:type="spellEnd"/>
      <w:r w:rsidRPr="005935A9">
        <w:rPr>
          <w:rFonts w:ascii="Arial" w:hAnsi="Arial" w:cs="Arial"/>
          <w:sz w:val="24"/>
          <w:szCs w:val="24"/>
        </w:rPr>
        <w:t xml:space="preserve"> tot </w:t>
      </w:r>
      <w:proofErr w:type="spellStart"/>
      <w:r w:rsidRPr="005935A9">
        <w:rPr>
          <w:rFonts w:ascii="Arial" w:hAnsi="Arial" w:cs="Arial"/>
          <w:sz w:val="24"/>
          <w:szCs w:val="24"/>
        </w:rPr>
        <w:t>indiening</w:t>
      </w:r>
      <w:proofErr w:type="spellEnd"/>
      <w:r w:rsidRPr="005935A9">
        <w:rPr>
          <w:rFonts w:ascii="Arial" w:hAnsi="Arial" w:cs="Arial"/>
          <w:sz w:val="24"/>
          <w:szCs w:val="24"/>
        </w:rPr>
        <w:t xml:space="preserve"> van </w:t>
      </w:r>
      <w:proofErr w:type="spellStart"/>
      <w:r w:rsidRPr="005935A9">
        <w:rPr>
          <w:rFonts w:ascii="Arial" w:hAnsi="Arial" w:cs="Arial"/>
          <w:sz w:val="24"/>
          <w:szCs w:val="24"/>
        </w:rPr>
        <w:t>schuldvorderingen</w:t>
      </w:r>
      <w:proofErr w:type="spellEnd"/>
      <w:r w:rsidRPr="005935A9">
        <w:rPr>
          <w:rFonts w:ascii="Arial" w:hAnsi="Arial" w:cs="Arial"/>
          <w:sz w:val="24"/>
          <w:szCs w:val="24"/>
        </w:rPr>
        <w:t xml:space="preserve">. In </w:t>
      </w:r>
      <w:proofErr w:type="spellStart"/>
      <w:r w:rsidRPr="005935A9">
        <w:rPr>
          <w:rFonts w:ascii="Arial" w:hAnsi="Arial" w:cs="Arial"/>
          <w:sz w:val="24"/>
          <w:szCs w:val="24"/>
        </w:rPr>
        <w:t>acht</w:t>
      </w:r>
      <w:proofErr w:type="spellEnd"/>
      <w:r w:rsidRPr="005935A9">
        <w:rPr>
          <w:rFonts w:ascii="Arial" w:hAnsi="Arial" w:cs="Arial"/>
          <w:sz w:val="24"/>
          <w:szCs w:val="24"/>
        </w:rPr>
        <w:t xml:space="preserve"> </w:t>
      </w:r>
      <w:proofErr w:type="spellStart"/>
      <w:r w:rsidRPr="005935A9">
        <w:rPr>
          <w:rFonts w:ascii="Arial" w:hAnsi="Arial" w:cs="Arial"/>
          <w:sz w:val="24"/>
          <w:szCs w:val="24"/>
        </w:rPr>
        <w:t>te</w:t>
      </w:r>
      <w:proofErr w:type="spellEnd"/>
      <w:r w:rsidRPr="005935A9">
        <w:rPr>
          <w:rFonts w:ascii="Arial" w:hAnsi="Arial" w:cs="Arial"/>
          <w:sz w:val="24"/>
          <w:szCs w:val="24"/>
        </w:rPr>
        <w:t xml:space="preserve"> </w:t>
      </w:r>
      <w:proofErr w:type="spellStart"/>
      <w:r w:rsidRPr="005935A9">
        <w:rPr>
          <w:rFonts w:ascii="Arial" w:hAnsi="Arial" w:cs="Arial"/>
          <w:sz w:val="24"/>
          <w:szCs w:val="24"/>
        </w:rPr>
        <w:t>nemen</w:t>
      </w:r>
      <w:proofErr w:type="spellEnd"/>
      <w:r w:rsidRPr="005935A9">
        <w:rPr>
          <w:rFonts w:ascii="Arial" w:hAnsi="Arial" w:cs="Arial"/>
          <w:sz w:val="24"/>
          <w:szCs w:val="24"/>
        </w:rPr>
        <w:t xml:space="preserve"> </w:t>
      </w:r>
      <w:proofErr w:type="spellStart"/>
      <w:r w:rsidRPr="005935A9">
        <w:rPr>
          <w:rFonts w:ascii="Arial" w:hAnsi="Arial" w:cs="Arial"/>
          <w:sz w:val="24"/>
          <w:szCs w:val="24"/>
        </w:rPr>
        <w:t>termijnen</w:t>
      </w:r>
      <w:proofErr w:type="spellEnd"/>
      <w:r w:rsidRPr="005935A9">
        <w:rPr>
          <w:rFonts w:ascii="Arial" w:hAnsi="Arial" w:cs="Arial"/>
          <w:sz w:val="24"/>
          <w:szCs w:val="24"/>
        </w:rPr>
        <w:br/>
        <w:t xml:space="preserve"> Wezwanie do </w:t>
      </w:r>
      <w:proofErr w:type="spellStart"/>
      <w:r w:rsidRPr="005935A9">
        <w:rPr>
          <w:rFonts w:ascii="Arial" w:hAnsi="Arial" w:cs="Arial"/>
          <w:sz w:val="24"/>
          <w:szCs w:val="24"/>
        </w:rPr>
        <w:t>zgłoszenia</w:t>
      </w:r>
      <w:proofErr w:type="spellEnd"/>
      <w:r w:rsidRPr="005935A9">
        <w:rPr>
          <w:rFonts w:ascii="Arial" w:hAnsi="Arial" w:cs="Arial"/>
          <w:sz w:val="24"/>
          <w:szCs w:val="24"/>
        </w:rPr>
        <w:t xml:space="preserve"> </w:t>
      </w:r>
      <w:proofErr w:type="spellStart"/>
      <w:r w:rsidRPr="005935A9">
        <w:rPr>
          <w:rFonts w:ascii="Arial" w:hAnsi="Arial" w:cs="Arial"/>
          <w:sz w:val="24"/>
          <w:szCs w:val="24"/>
        </w:rPr>
        <w:t>wierzytelności</w:t>
      </w:r>
      <w:proofErr w:type="spellEnd"/>
      <w:r w:rsidRPr="005935A9">
        <w:rPr>
          <w:rFonts w:ascii="Arial" w:hAnsi="Arial" w:cs="Arial"/>
          <w:sz w:val="24"/>
          <w:szCs w:val="24"/>
        </w:rPr>
        <w:t xml:space="preserve">. </w:t>
      </w:r>
      <w:proofErr w:type="spellStart"/>
      <w:r w:rsidRPr="005935A9">
        <w:rPr>
          <w:rFonts w:ascii="Arial" w:hAnsi="Arial" w:cs="Arial"/>
          <w:sz w:val="24"/>
          <w:szCs w:val="24"/>
        </w:rPr>
        <w:t>Przestrzegać</w:t>
      </w:r>
      <w:proofErr w:type="spellEnd"/>
      <w:r w:rsidRPr="005935A9">
        <w:rPr>
          <w:rFonts w:ascii="Arial" w:hAnsi="Arial" w:cs="Arial"/>
          <w:sz w:val="24"/>
          <w:szCs w:val="24"/>
        </w:rPr>
        <w:t xml:space="preserve"> </w:t>
      </w:r>
      <w:proofErr w:type="spellStart"/>
      <w:r w:rsidRPr="005935A9">
        <w:rPr>
          <w:rFonts w:ascii="Arial" w:hAnsi="Arial" w:cs="Arial"/>
          <w:sz w:val="24"/>
          <w:szCs w:val="24"/>
        </w:rPr>
        <w:t>terminów</w:t>
      </w:r>
      <w:proofErr w:type="spellEnd"/>
      <w:r w:rsidRPr="005935A9">
        <w:rPr>
          <w:rFonts w:ascii="Arial" w:hAnsi="Arial" w:cs="Arial"/>
          <w:sz w:val="24"/>
          <w:szCs w:val="24"/>
        </w:rPr>
        <w:br/>
        <w:t xml:space="preserve"> Aviso de </w:t>
      </w:r>
      <w:proofErr w:type="spellStart"/>
      <w:r w:rsidRPr="005935A9">
        <w:rPr>
          <w:rFonts w:ascii="Arial" w:hAnsi="Arial" w:cs="Arial"/>
          <w:sz w:val="24"/>
          <w:szCs w:val="24"/>
        </w:rPr>
        <w:t>reclamação</w:t>
      </w:r>
      <w:proofErr w:type="spellEnd"/>
      <w:r w:rsidRPr="005935A9">
        <w:rPr>
          <w:rFonts w:ascii="Arial" w:hAnsi="Arial" w:cs="Arial"/>
          <w:sz w:val="24"/>
          <w:szCs w:val="24"/>
        </w:rPr>
        <w:t xml:space="preserve"> de </w:t>
      </w:r>
      <w:proofErr w:type="spellStart"/>
      <w:r w:rsidRPr="005935A9">
        <w:rPr>
          <w:rFonts w:ascii="Arial" w:hAnsi="Arial" w:cs="Arial"/>
          <w:sz w:val="24"/>
          <w:szCs w:val="24"/>
        </w:rPr>
        <w:t>créditos</w:t>
      </w:r>
      <w:proofErr w:type="spellEnd"/>
      <w:r w:rsidRPr="005935A9">
        <w:rPr>
          <w:rFonts w:ascii="Arial" w:hAnsi="Arial" w:cs="Arial"/>
          <w:sz w:val="24"/>
          <w:szCs w:val="24"/>
        </w:rPr>
        <w:t xml:space="preserve">. </w:t>
      </w:r>
      <w:proofErr w:type="spellStart"/>
      <w:r w:rsidRPr="005935A9">
        <w:rPr>
          <w:rFonts w:ascii="Arial" w:hAnsi="Arial" w:cs="Arial"/>
          <w:sz w:val="24"/>
          <w:szCs w:val="24"/>
        </w:rPr>
        <w:t>Prazos</w:t>
      </w:r>
      <w:proofErr w:type="spellEnd"/>
      <w:r w:rsidRPr="005935A9">
        <w:rPr>
          <w:rFonts w:ascii="Arial" w:hAnsi="Arial" w:cs="Arial"/>
          <w:sz w:val="24"/>
          <w:szCs w:val="24"/>
        </w:rPr>
        <w:t xml:space="preserve"> </w:t>
      </w:r>
      <w:proofErr w:type="spellStart"/>
      <w:r w:rsidRPr="005935A9">
        <w:rPr>
          <w:rFonts w:ascii="Arial" w:hAnsi="Arial" w:cs="Arial"/>
          <w:sz w:val="24"/>
          <w:szCs w:val="24"/>
        </w:rPr>
        <w:t>legais</w:t>
      </w:r>
      <w:proofErr w:type="spellEnd"/>
      <w:r w:rsidRPr="005935A9">
        <w:rPr>
          <w:rFonts w:ascii="Arial" w:hAnsi="Arial" w:cs="Arial"/>
          <w:sz w:val="24"/>
          <w:szCs w:val="24"/>
        </w:rPr>
        <w:t xml:space="preserve"> </w:t>
      </w:r>
      <w:proofErr w:type="gramStart"/>
      <w:r w:rsidRPr="005935A9">
        <w:rPr>
          <w:rFonts w:ascii="Arial" w:hAnsi="Arial" w:cs="Arial"/>
          <w:sz w:val="24"/>
          <w:szCs w:val="24"/>
        </w:rPr>
        <w:t>a</w:t>
      </w:r>
      <w:proofErr w:type="gramEnd"/>
      <w:r w:rsidRPr="005935A9">
        <w:rPr>
          <w:rFonts w:ascii="Arial" w:hAnsi="Arial" w:cs="Arial"/>
          <w:sz w:val="24"/>
          <w:szCs w:val="24"/>
        </w:rPr>
        <w:t xml:space="preserve"> </w:t>
      </w:r>
      <w:proofErr w:type="spellStart"/>
      <w:r w:rsidRPr="005935A9">
        <w:rPr>
          <w:rFonts w:ascii="Arial" w:hAnsi="Arial" w:cs="Arial"/>
          <w:sz w:val="24"/>
          <w:szCs w:val="24"/>
        </w:rPr>
        <w:t>observar</w:t>
      </w:r>
      <w:proofErr w:type="spellEnd"/>
      <w:r w:rsidRPr="005935A9">
        <w:rPr>
          <w:rFonts w:ascii="Arial" w:hAnsi="Arial" w:cs="Arial"/>
          <w:sz w:val="24"/>
          <w:szCs w:val="24"/>
        </w:rPr>
        <w:br/>
      </w:r>
      <w:proofErr w:type="spellStart"/>
      <w:r w:rsidRPr="005935A9">
        <w:rPr>
          <w:rFonts w:ascii="Arial" w:hAnsi="Arial" w:cs="Arial"/>
          <w:sz w:val="24"/>
          <w:szCs w:val="24"/>
        </w:rPr>
        <w:t>Invitație</w:t>
      </w:r>
      <w:proofErr w:type="spellEnd"/>
      <w:r w:rsidRPr="005935A9">
        <w:rPr>
          <w:rFonts w:ascii="Arial" w:hAnsi="Arial" w:cs="Arial"/>
          <w:sz w:val="24"/>
          <w:szCs w:val="24"/>
        </w:rPr>
        <w:t xml:space="preserve"> de </w:t>
      </w:r>
      <w:proofErr w:type="spellStart"/>
      <w:r w:rsidRPr="005935A9">
        <w:rPr>
          <w:rFonts w:ascii="Arial" w:hAnsi="Arial" w:cs="Arial"/>
          <w:sz w:val="24"/>
          <w:szCs w:val="24"/>
        </w:rPr>
        <w:t>înregistrare</w:t>
      </w:r>
      <w:proofErr w:type="spellEnd"/>
      <w:r w:rsidRPr="005935A9">
        <w:rPr>
          <w:rFonts w:ascii="Arial" w:hAnsi="Arial" w:cs="Arial"/>
          <w:sz w:val="24"/>
          <w:szCs w:val="24"/>
        </w:rPr>
        <w:t xml:space="preserve"> a </w:t>
      </w:r>
      <w:proofErr w:type="spellStart"/>
      <w:r w:rsidRPr="005935A9">
        <w:rPr>
          <w:rFonts w:ascii="Arial" w:hAnsi="Arial" w:cs="Arial"/>
          <w:sz w:val="24"/>
          <w:szCs w:val="24"/>
        </w:rPr>
        <w:t>cererii</w:t>
      </w:r>
      <w:proofErr w:type="spellEnd"/>
      <w:r w:rsidRPr="005935A9">
        <w:rPr>
          <w:rFonts w:ascii="Arial" w:hAnsi="Arial" w:cs="Arial"/>
          <w:sz w:val="24"/>
          <w:szCs w:val="24"/>
        </w:rPr>
        <w:t xml:space="preserve"> de </w:t>
      </w:r>
      <w:proofErr w:type="spellStart"/>
      <w:r w:rsidRPr="005935A9">
        <w:rPr>
          <w:rFonts w:ascii="Arial" w:hAnsi="Arial" w:cs="Arial"/>
          <w:sz w:val="24"/>
          <w:szCs w:val="24"/>
        </w:rPr>
        <w:t>admitere</w:t>
      </w:r>
      <w:proofErr w:type="spellEnd"/>
      <w:r w:rsidRPr="005935A9">
        <w:rPr>
          <w:rFonts w:ascii="Arial" w:hAnsi="Arial" w:cs="Arial"/>
          <w:sz w:val="24"/>
          <w:szCs w:val="24"/>
        </w:rPr>
        <w:t xml:space="preserve"> a </w:t>
      </w:r>
      <w:proofErr w:type="spellStart"/>
      <w:r w:rsidRPr="005935A9">
        <w:rPr>
          <w:rFonts w:ascii="Arial" w:hAnsi="Arial" w:cs="Arial"/>
          <w:sz w:val="24"/>
          <w:szCs w:val="24"/>
        </w:rPr>
        <w:t>creanței</w:t>
      </w:r>
      <w:proofErr w:type="spellEnd"/>
      <w:r w:rsidRPr="005935A9">
        <w:rPr>
          <w:rFonts w:ascii="Arial" w:hAnsi="Arial" w:cs="Arial"/>
          <w:sz w:val="24"/>
          <w:szCs w:val="24"/>
        </w:rPr>
        <w:t xml:space="preserve">. </w:t>
      </w:r>
      <w:proofErr w:type="spellStart"/>
      <w:r w:rsidRPr="005935A9">
        <w:rPr>
          <w:rFonts w:ascii="Arial" w:hAnsi="Arial" w:cs="Arial"/>
          <w:sz w:val="24"/>
          <w:szCs w:val="24"/>
        </w:rPr>
        <w:t>Termenul</w:t>
      </w:r>
      <w:proofErr w:type="spellEnd"/>
      <w:r w:rsidRPr="005935A9">
        <w:rPr>
          <w:rFonts w:ascii="Arial" w:hAnsi="Arial" w:cs="Arial"/>
          <w:sz w:val="24"/>
          <w:szCs w:val="24"/>
        </w:rPr>
        <w:t xml:space="preserve"> </w:t>
      </w:r>
      <w:proofErr w:type="spellStart"/>
      <w:r w:rsidRPr="005935A9">
        <w:rPr>
          <w:rFonts w:ascii="Arial" w:hAnsi="Arial" w:cs="Arial"/>
          <w:sz w:val="24"/>
          <w:szCs w:val="24"/>
        </w:rPr>
        <w:t>limită</w:t>
      </w:r>
      <w:proofErr w:type="spellEnd"/>
      <w:r w:rsidRPr="005935A9">
        <w:rPr>
          <w:rFonts w:ascii="Arial" w:hAnsi="Arial" w:cs="Arial"/>
          <w:sz w:val="24"/>
          <w:szCs w:val="24"/>
        </w:rPr>
        <w:br/>
      </w:r>
      <w:proofErr w:type="spellStart"/>
      <w:r w:rsidRPr="005935A9">
        <w:rPr>
          <w:rFonts w:ascii="Arial" w:hAnsi="Arial" w:cs="Arial"/>
          <w:sz w:val="24"/>
          <w:szCs w:val="24"/>
        </w:rPr>
        <w:t>Výzva</w:t>
      </w:r>
      <w:proofErr w:type="spellEnd"/>
      <w:r w:rsidRPr="005935A9">
        <w:rPr>
          <w:rFonts w:ascii="Arial" w:hAnsi="Arial" w:cs="Arial"/>
          <w:sz w:val="24"/>
          <w:szCs w:val="24"/>
        </w:rPr>
        <w:t xml:space="preserve"> </w:t>
      </w:r>
      <w:proofErr w:type="spellStart"/>
      <w:r w:rsidRPr="005935A9">
        <w:rPr>
          <w:rFonts w:ascii="Arial" w:hAnsi="Arial" w:cs="Arial"/>
          <w:sz w:val="24"/>
          <w:szCs w:val="24"/>
        </w:rPr>
        <w:t>na</w:t>
      </w:r>
      <w:proofErr w:type="spellEnd"/>
      <w:r w:rsidRPr="005935A9">
        <w:rPr>
          <w:rFonts w:ascii="Arial" w:hAnsi="Arial" w:cs="Arial"/>
          <w:sz w:val="24"/>
          <w:szCs w:val="24"/>
        </w:rPr>
        <w:t xml:space="preserve"> </w:t>
      </w:r>
      <w:proofErr w:type="spellStart"/>
      <w:r w:rsidRPr="005935A9">
        <w:rPr>
          <w:rFonts w:ascii="Arial" w:hAnsi="Arial" w:cs="Arial"/>
          <w:sz w:val="24"/>
          <w:szCs w:val="24"/>
        </w:rPr>
        <w:t>prihlásenie</w:t>
      </w:r>
      <w:proofErr w:type="spellEnd"/>
      <w:r w:rsidRPr="005935A9">
        <w:rPr>
          <w:rFonts w:ascii="Arial" w:hAnsi="Arial" w:cs="Arial"/>
          <w:sz w:val="24"/>
          <w:szCs w:val="24"/>
        </w:rPr>
        <w:t xml:space="preserve"> </w:t>
      </w:r>
      <w:proofErr w:type="spellStart"/>
      <w:r w:rsidRPr="005935A9">
        <w:rPr>
          <w:rFonts w:ascii="Arial" w:hAnsi="Arial" w:cs="Arial"/>
          <w:sz w:val="24"/>
          <w:szCs w:val="24"/>
        </w:rPr>
        <w:t>pohľadávky</w:t>
      </w:r>
      <w:proofErr w:type="spellEnd"/>
      <w:r w:rsidRPr="005935A9">
        <w:rPr>
          <w:rFonts w:ascii="Arial" w:hAnsi="Arial" w:cs="Arial"/>
          <w:sz w:val="24"/>
          <w:szCs w:val="24"/>
        </w:rPr>
        <w:t xml:space="preserve">. Je </w:t>
      </w:r>
      <w:proofErr w:type="spellStart"/>
      <w:r w:rsidRPr="005935A9">
        <w:rPr>
          <w:rFonts w:ascii="Arial" w:hAnsi="Arial" w:cs="Arial"/>
          <w:sz w:val="24"/>
          <w:szCs w:val="24"/>
        </w:rPr>
        <w:t>potrebné</w:t>
      </w:r>
      <w:proofErr w:type="spellEnd"/>
      <w:r w:rsidRPr="005935A9">
        <w:rPr>
          <w:rFonts w:ascii="Arial" w:hAnsi="Arial" w:cs="Arial"/>
          <w:sz w:val="24"/>
          <w:szCs w:val="24"/>
        </w:rPr>
        <w:t xml:space="preserve"> </w:t>
      </w:r>
      <w:proofErr w:type="spellStart"/>
      <w:r w:rsidRPr="005935A9">
        <w:rPr>
          <w:rFonts w:ascii="Arial" w:hAnsi="Arial" w:cs="Arial"/>
          <w:sz w:val="24"/>
          <w:szCs w:val="24"/>
        </w:rPr>
        <w:t>dodržať</w:t>
      </w:r>
      <w:proofErr w:type="spellEnd"/>
      <w:r w:rsidRPr="005935A9">
        <w:rPr>
          <w:rFonts w:ascii="Arial" w:hAnsi="Arial" w:cs="Arial"/>
          <w:sz w:val="24"/>
          <w:szCs w:val="24"/>
        </w:rPr>
        <w:t xml:space="preserve"> </w:t>
      </w:r>
      <w:proofErr w:type="spellStart"/>
      <w:r w:rsidRPr="005935A9">
        <w:rPr>
          <w:rFonts w:ascii="Arial" w:hAnsi="Arial" w:cs="Arial"/>
          <w:sz w:val="24"/>
          <w:szCs w:val="24"/>
        </w:rPr>
        <w:t>stanovené</w:t>
      </w:r>
      <w:proofErr w:type="spellEnd"/>
      <w:r w:rsidRPr="005935A9">
        <w:rPr>
          <w:rFonts w:ascii="Arial" w:hAnsi="Arial" w:cs="Arial"/>
          <w:sz w:val="24"/>
          <w:szCs w:val="24"/>
        </w:rPr>
        <w:t xml:space="preserve"> </w:t>
      </w:r>
      <w:proofErr w:type="spellStart"/>
      <w:r w:rsidRPr="005935A9">
        <w:rPr>
          <w:rFonts w:ascii="Arial" w:hAnsi="Arial" w:cs="Arial"/>
          <w:sz w:val="24"/>
          <w:szCs w:val="24"/>
        </w:rPr>
        <w:t>termíny</w:t>
      </w:r>
      <w:proofErr w:type="spellEnd"/>
      <w:r w:rsidRPr="005935A9">
        <w:rPr>
          <w:rFonts w:ascii="Arial" w:hAnsi="Arial" w:cs="Arial"/>
          <w:sz w:val="24"/>
          <w:szCs w:val="24"/>
        </w:rPr>
        <w:br/>
      </w:r>
      <w:proofErr w:type="spellStart"/>
      <w:r w:rsidRPr="005935A9">
        <w:rPr>
          <w:rFonts w:ascii="Arial" w:hAnsi="Arial" w:cs="Arial"/>
          <w:sz w:val="24"/>
          <w:szCs w:val="24"/>
        </w:rPr>
        <w:t>Poziv</w:t>
      </w:r>
      <w:proofErr w:type="spellEnd"/>
      <w:r w:rsidRPr="005935A9">
        <w:rPr>
          <w:rFonts w:ascii="Arial" w:hAnsi="Arial" w:cs="Arial"/>
          <w:sz w:val="24"/>
          <w:szCs w:val="24"/>
        </w:rPr>
        <w:t xml:space="preserve"> k </w:t>
      </w:r>
      <w:proofErr w:type="spellStart"/>
      <w:r w:rsidRPr="005935A9">
        <w:rPr>
          <w:rFonts w:ascii="Arial" w:hAnsi="Arial" w:cs="Arial"/>
          <w:sz w:val="24"/>
          <w:szCs w:val="24"/>
        </w:rPr>
        <w:t>prijavi</w:t>
      </w:r>
      <w:proofErr w:type="spellEnd"/>
      <w:r w:rsidRPr="005935A9">
        <w:rPr>
          <w:rFonts w:ascii="Arial" w:hAnsi="Arial" w:cs="Arial"/>
          <w:sz w:val="24"/>
          <w:szCs w:val="24"/>
        </w:rPr>
        <w:t xml:space="preserve"> </w:t>
      </w:r>
      <w:proofErr w:type="spellStart"/>
      <w:r w:rsidRPr="005935A9">
        <w:rPr>
          <w:rFonts w:ascii="Arial" w:hAnsi="Arial" w:cs="Arial"/>
          <w:sz w:val="24"/>
          <w:szCs w:val="24"/>
        </w:rPr>
        <w:t>terjatve</w:t>
      </w:r>
      <w:proofErr w:type="spellEnd"/>
      <w:r w:rsidRPr="005935A9">
        <w:rPr>
          <w:rFonts w:ascii="Arial" w:hAnsi="Arial" w:cs="Arial"/>
          <w:sz w:val="24"/>
          <w:szCs w:val="24"/>
        </w:rPr>
        <w:t xml:space="preserve">. Roki, ki </w:t>
      </w:r>
      <w:proofErr w:type="spellStart"/>
      <w:r w:rsidRPr="005935A9">
        <w:rPr>
          <w:rFonts w:ascii="Arial" w:hAnsi="Arial" w:cs="Arial"/>
          <w:sz w:val="24"/>
          <w:szCs w:val="24"/>
        </w:rPr>
        <w:t>jih</w:t>
      </w:r>
      <w:proofErr w:type="spellEnd"/>
      <w:r w:rsidRPr="005935A9">
        <w:rPr>
          <w:rFonts w:ascii="Arial" w:hAnsi="Arial" w:cs="Arial"/>
          <w:sz w:val="24"/>
          <w:szCs w:val="24"/>
        </w:rPr>
        <w:t xml:space="preserve"> je </w:t>
      </w:r>
      <w:proofErr w:type="spellStart"/>
      <w:r w:rsidRPr="005935A9">
        <w:rPr>
          <w:rFonts w:ascii="Arial" w:hAnsi="Arial" w:cs="Arial"/>
          <w:sz w:val="24"/>
          <w:szCs w:val="24"/>
        </w:rPr>
        <w:t>treba</w:t>
      </w:r>
      <w:proofErr w:type="spellEnd"/>
      <w:r w:rsidRPr="005935A9">
        <w:rPr>
          <w:rFonts w:ascii="Arial" w:hAnsi="Arial" w:cs="Arial"/>
          <w:sz w:val="24"/>
          <w:szCs w:val="24"/>
        </w:rPr>
        <w:t xml:space="preserve"> </w:t>
      </w:r>
      <w:proofErr w:type="spellStart"/>
      <w:r w:rsidRPr="005935A9">
        <w:rPr>
          <w:rFonts w:ascii="Arial" w:hAnsi="Arial" w:cs="Arial"/>
          <w:sz w:val="24"/>
          <w:szCs w:val="24"/>
        </w:rPr>
        <w:t>upoštevati</w:t>
      </w:r>
      <w:proofErr w:type="spellEnd"/>
      <w:r w:rsidRPr="005935A9">
        <w:rPr>
          <w:rFonts w:ascii="Arial" w:hAnsi="Arial" w:cs="Arial"/>
          <w:sz w:val="24"/>
          <w:szCs w:val="24"/>
        </w:rPr>
        <w:t>!</w:t>
      </w:r>
      <w:r w:rsidRPr="005935A9">
        <w:rPr>
          <w:rFonts w:ascii="Arial" w:hAnsi="Arial" w:cs="Arial"/>
          <w:sz w:val="24"/>
          <w:szCs w:val="24"/>
        </w:rPr>
        <w:br/>
      </w:r>
      <w:proofErr w:type="spellStart"/>
      <w:r w:rsidRPr="005935A9">
        <w:rPr>
          <w:rFonts w:ascii="Arial" w:hAnsi="Arial" w:cs="Arial"/>
          <w:sz w:val="24"/>
          <w:szCs w:val="24"/>
        </w:rPr>
        <w:t>Kehotus</w:t>
      </w:r>
      <w:proofErr w:type="spellEnd"/>
      <w:r w:rsidRPr="005935A9">
        <w:rPr>
          <w:rFonts w:ascii="Arial" w:hAnsi="Arial" w:cs="Arial"/>
          <w:sz w:val="24"/>
          <w:szCs w:val="24"/>
        </w:rPr>
        <w:t xml:space="preserve"> </w:t>
      </w:r>
      <w:proofErr w:type="spellStart"/>
      <w:r w:rsidRPr="005935A9">
        <w:rPr>
          <w:rFonts w:ascii="Arial" w:hAnsi="Arial" w:cs="Arial"/>
          <w:sz w:val="24"/>
          <w:szCs w:val="24"/>
        </w:rPr>
        <w:t>saatavan</w:t>
      </w:r>
      <w:proofErr w:type="spellEnd"/>
      <w:r w:rsidRPr="005935A9">
        <w:rPr>
          <w:rFonts w:ascii="Arial" w:hAnsi="Arial" w:cs="Arial"/>
          <w:sz w:val="24"/>
          <w:szCs w:val="24"/>
        </w:rPr>
        <w:t xml:space="preserve"> </w:t>
      </w:r>
      <w:proofErr w:type="spellStart"/>
      <w:r w:rsidRPr="005935A9">
        <w:rPr>
          <w:rFonts w:ascii="Arial" w:hAnsi="Arial" w:cs="Arial"/>
          <w:sz w:val="24"/>
          <w:szCs w:val="24"/>
        </w:rPr>
        <w:t>ilmoittamiseen</w:t>
      </w:r>
      <w:proofErr w:type="spellEnd"/>
      <w:r w:rsidRPr="005935A9">
        <w:rPr>
          <w:rFonts w:ascii="Arial" w:hAnsi="Arial" w:cs="Arial"/>
          <w:sz w:val="24"/>
          <w:szCs w:val="24"/>
        </w:rPr>
        <w:t xml:space="preserve">. </w:t>
      </w:r>
      <w:proofErr w:type="spellStart"/>
      <w:r w:rsidRPr="005935A9">
        <w:rPr>
          <w:rFonts w:ascii="Arial" w:hAnsi="Arial" w:cs="Arial"/>
          <w:sz w:val="24"/>
          <w:szCs w:val="24"/>
        </w:rPr>
        <w:t>Noudatettavat</w:t>
      </w:r>
      <w:proofErr w:type="spellEnd"/>
      <w:r w:rsidRPr="005935A9">
        <w:rPr>
          <w:rFonts w:ascii="Arial" w:hAnsi="Arial" w:cs="Arial"/>
          <w:sz w:val="24"/>
          <w:szCs w:val="24"/>
        </w:rPr>
        <w:t xml:space="preserve"> </w:t>
      </w:r>
      <w:proofErr w:type="spellStart"/>
      <w:r w:rsidRPr="005935A9">
        <w:rPr>
          <w:rFonts w:ascii="Arial" w:hAnsi="Arial" w:cs="Arial"/>
          <w:sz w:val="24"/>
          <w:szCs w:val="24"/>
        </w:rPr>
        <w:t>määräajat</w:t>
      </w:r>
      <w:proofErr w:type="spellEnd"/>
      <w:r w:rsidRPr="005935A9">
        <w:rPr>
          <w:rFonts w:ascii="Arial" w:hAnsi="Arial" w:cs="Arial"/>
          <w:sz w:val="24"/>
          <w:szCs w:val="24"/>
        </w:rPr>
        <w:br/>
      </w:r>
      <w:proofErr w:type="spellStart"/>
      <w:r w:rsidRPr="005935A9">
        <w:rPr>
          <w:rFonts w:ascii="Arial" w:hAnsi="Arial" w:cs="Arial"/>
          <w:sz w:val="24"/>
          <w:szCs w:val="24"/>
        </w:rPr>
        <w:t>Anmodan</w:t>
      </w:r>
      <w:proofErr w:type="spellEnd"/>
      <w:r w:rsidRPr="005935A9">
        <w:rPr>
          <w:rFonts w:ascii="Arial" w:hAnsi="Arial" w:cs="Arial"/>
          <w:sz w:val="24"/>
          <w:szCs w:val="24"/>
        </w:rPr>
        <w:t xml:space="preserve"> </w:t>
      </w:r>
      <w:proofErr w:type="spellStart"/>
      <w:r w:rsidRPr="005935A9">
        <w:rPr>
          <w:rFonts w:ascii="Arial" w:hAnsi="Arial" w:cs="Arial"/>
          <w:sz w:val="24"/>
          <w:szCs w:val="24"/>
        </w:rPr>
        <w:t>att</w:t>
      </w:r>
      <w:proofErr w:type="spellEnd"/>
      <w:r w:rsidRPr="005935A9">
        <w:rPr>
          <w:rFonts w:ascii="Arial" w:hAnsi="Arial" w:cs="Arial"/>
          <w:sz w:val="24"/>
          <w:szCs w:val="24"/>
        </w:rPr>
        <w:t xml:space="preserve"> </w:t>
      </w:r>
      <w:proofErr w:type="spellStart"/>
      <w:r w:rsidRPr="005935A9">
        <w:rPr>
          <w:rFonts w:ascii="Arial" w:hAnsi="Arial" w:cs="Arial"/>
          <w:sz w:val="24"/>
          <w:szCs w:val="24"/>
        </w:rPr>
        <w:t>anmäla</w:t>
      </w:r>
      <w:proofErr w:type="spellEnd"/>
      <w:r w:rsidRPr="005935A9">
        <w:rPr>
          <w:rFonts w:ascii="Arial" w:hAnsi="Arial" w:cs="Arial"/>
          <w:sz w:val="24"/>
          <w:szCs w:val="24"/>
        </w:rPr>
        <w:t xml:space="preserve"> </w:t>
      </w:r>
      <w:proofErr w:type="spellStart"/>
      <w:r w:rsidRPr="005935A9">
        <w:rPr>
          <w:rFonts w:ascii="Arial" w:hAnsi="Arial" w:cs="Arial"/>
          <w:sz w:val="24"/>
          <w:szCs w:val="24"/>
        </w:rPr>
        <w:t>fordran</w:t>
      </w:r>
      <w:proofErr w:type="spellEnd"/>
      <w:r w:rsidRPr="005935A9">
        <w:rPr>
          <w:rFonts w:ascii="Arial" w:hAnsi="Arial" w:cs="Arial"/>
          <w:sz w:val="24"/>
          <w:szCs w:val="24"/>
        </w:rPr>
        <w:t xml:space="preserve">. </w:t>
      </w:r>
      <w:proofErr w:type="spellStart"/>
      <w:r w:rsidRPr="005935A9">
        <w:rPr>
          <w:rFonts w:ascii="Arial" w:hAnsi="Arial" w:cs="Arial"/>
          <w:sz w:val="24"/>
          <w:szCs w:val="24"/>
        </w:rPr>
        <w:t>Tidsfrister</w:t>
      </w:r>
      <w:proofErr w:type="spellEnd"/>
      <w:r w:rsidRPr="005935A9">
        <w:rPr>
          <w:rFonts w:ascii="Arial" w:hAnsi="Arial" w:cs="Arial"/>
          <w:sz w:val="24"/>
          <w:szCs w:val="24"/>
        </w:rPr>
        <w:t xml:space="preserve"> </w:t>
      </w:r>
      <w:proofErr w:type="spellStart"/>
      <w:r w:rsidRPr="005935A9">
        <w:rPr>
          <w:rFonts w:ascii="Arial" w:hAnsi="Arial" w:cs="Arial"/>
          <w:sz w:val="24"/>
          <w:szCs w:val="24"/>
        </w:rPr>
        <w:t>att</w:t>
      </w:r>
      <w:proofErr w:type="spellEnd"/>
      <w:r w:rsidRPr="005935A9">
        <w:rPr>
          <w:rFonts w:ascii="Arial" w:hAnsi="Arial" w:cs="Arial"/>
          <w:sz w:val="24"/>
          <w:szCs w:val="24"/>
        </w:rPr>
        <w:t xml:space="preserve"> </w:t>
      </w:r>
      <w:proofErr w:type="spellStart"/>
      <w:r w:rsidRPr="005935A9">
        <w:rPr>
          <w:rFonts w:ascii="Arial" w:hAnsi="Arial" w:cs="Arial"/>
          <w:sz w:val="24"/>
          <w:szCs w:val="24"/>
        </w:rPr>
        <w:t>iaktta</w:t>
      </w:r>
      <w:proofErr w:type="spellEnd"/>
    </w:p>
    <w:p w14:paraId="10B9FE71" w14:textId="77777777" w:rsidR="005935A9" w:rsidRPr="005935A9" w:rsidRDefault="005935A9" w:rsidP="005935A9">
      <w:pPr>
        <w:rPr>
          <w:rFonts w:ascii="Arial" w:hAnsi="Arial" w:cs="Arial"/>
          <w:sz w:val="24"/>
          <w:szCs w:val="24"/>
        </w:rPr>
      </w:pPr>
      <w:r w:rsidRPr="005935A9">
        <w:rPr>
          <w:rFonts w:ascii="Arial" w:hAnsi="Arial" w:cs="Arial"/>
          <w:sz w:val="24"/>
          <w:szCs w:val="24"/>
        </w:rPr>
        <w:t>To: .......</w:t>
      </w:r>
    </w:p>
    <w:p w14:paraId="4A62EF6B" w14:textId="77777777" w:rsidR="005935A9" w:rsidRPr="005935A9" w:rsidRDefault="005935A9" w:rsidP="005935A9">
      <w:pPr>
        <w:rPr>
          <w:rFonts w:ascii="Arial" w:hAnsi="Arial" w:cs="Arial"/>
          <w:sz w:val="24"/>
          <w:szCs w:val="24"/>
        </w:rPr>
      </w:pPr>
      <w:r w:rsidRPr="005935A9">
        <w:rPr>
          <w:rFonts w:ascii="Arial" w:hAnsi="Arial" w:cs="Arial"/>
          <w:sz w:val="24"/>
          <w:szCs w:val="24"/>
        </w:rPr>
        <w:t>of .........</w:t>
      </w:r>
    </w:p>
    <w:p w14:paraId="5087C8D1" w14:textId="77777777" w:rsidR="005935A9" w:rsidRPr="005935A9" w:rsidRDefault="005935A9" w:rsidP="005935A9">
      <w:pPr>
        <w:rPr>
          <w:rFonts w:ascii="Arial" w:hAnsi="Arial" w:cs="Arial"/>
          <w:sz w:val="24"/>
          <w:szCs w:val="24"/>
        </w:rPr>
      </w:pPr>
      <w:r w:rsidRPr="005935A9">
        <w:rPr>
          <w:rFonts w:ascii="Arial" w:hAnsi="Arial" w:cs="Arial"/>
          <w:sz w:val="24"/>
          <w:szCs w:val="24"/>
        </w:rPr>
        <w:t>(</w:t>
      </w:r>
      <w:r w:rsidRPr="005935A9">
        <w:rPr>
          <w:rFonts w:ascii="Arial" w:hAnsi="Arial" w:cs="Arial"/>
          <w:i/>
          <w:iCs/>
          <w:sz w:val="24"/>
          <w:szCs w:val="24"/>
        </w:rPr>
        <w:t>Insert full name of company)</w:t>
      </w:r>
      <w:r w:rsidRPr="005935A9">
        <w:rPr>
          <w:rFonts w:ascii="Arial" w:hAnsi="Arial" w:cs="Arial"/>
          <w:sz w:val="24"/>
          <w:szCs w:val="24"/>
        </w:rPr>
        <w:t xml:space="preserve">, having its registered office at ........ (“the company”) was on the </w:t>
      </w:r>
      <w:proofErr w:type="gramStart"/>
      <w:r w:rsidRPr="005935A9">
        <w:rPr>
          <w:rFonts w:ascii="Arial" w:hAnsi="Arial" w:cs="Arial"/>
          <w:sz w:val="24"/>
          <w:szCs w:val="24"/>
        </w:rPr>
        <w:t>.....</w:t>
      </w:r>
      <w:proofErr w:type="gramEnd"/>
      <w:r w:rsidRPr="005935A9">
        <w:rPr>
          <w:rFonts w:ascii="Arial" w:hAnsi="Arial" w:cs="Arial"/>
          <w:sz w:val="24"/>
          <w:szCs w:val="24"/>
        </w:rPr>
        <w:t>day of .....20..., ordered to be wound up by the High Court, the Court having determined that Council Regulation (EC) No 1346/2000 (the “Insolvency Regulation”) applies to these proceedings.</w:t>
      </w:r>
    </w:p>
    <w:p w14:paraId="042FD7D1" w14:textId="77777777" w:rsidR="005935A9" w:rsidRPr="005935A9" w:rsidRDefault="005935A9" w:rsidP="005935A9">
      <w:pPr>
        <w:rPr>
          <w:rFonts w:ascii="Arial" w:hAnsi="Arial" w:cs="Arial"/>
          <w:sz w:val="24"/>
          <w:szCs w:val="24"/>
        </w:rPr>
      </w:pPr>
      <w:r w:rsidRPr="005935A9">
        <w:rPr>
          <w:rFonts w:ascii="Arial" w:hAnsi="Arial" w:cs="Arial"/>
          <w:sz w:val="24"/>
          <w:szCs w:val="24"/>
        </w:rPr>
        <w:t>*The undersigned *</w:t>
      </w:r>
      <w:proofErr w:type="gramStart"/>
      <w:r w:rsidRPr="005935A9">
        <w:rPr>
          <w:rFonts w:ascii="Arial" w:hAnsi="Arial" w:cs="Arial"/>
          <w:sz w:val="24"/>
          <w:szCs w:val="24"/>
        </w:rPr>
        <w:t>.....</w:t>
      </w:r>
      <w:proofErr w:type="gramEnd"/>
      <w:r w:rsidRPr="005935A9">
        <w:rPr>
          <w:rFonts w:ascii="Arial" w:hAnsi="Arial" w:cs="Arial"/>
          <w:sz w:val="24"/>
          <w:szCs w:val="24"/>
        </w:rPr>
        <w:t>of ....... has been appointed to be the Liquidator of the company *and is the liquidator in main proceedings for the purposes of the Insolvency Regulation.</w:t>
      </w:r>
    </w:p>
    <w:p w14:paraId="3A7710E4" w14:textId="77777777" w:rsidR="005935A9" w:rsidRPr="005935A9" w:rsidRDefault="005935A9" w:rsidP="005935A9">
      <w:pPr>
        <w:rPr>
          <w:rFonts w:ascii="Arial" w:hAnsi="Arial" w:cs="Arial"/>
          <w:sz w:val="24"/>
          <w:szCs w:val="24"/>
        </w:rPr>
      </w:pPr>
      <w:r w:rsidRPr="005935A9">
        <w:rPr>
          <w:rFonts w:ascii="Arial" w:hAnsi="Arial" w:cs="Arial"/>
          <w:sz w:val="24"/>
          <w:szCs w:val="24"/>
        </w:rPr>
        <w:lastRenderedPageBreak/>
        <w:t>You have been entered in the company's statement of affairs or have otherwise come to my notice as a creditor of the company, *who has not yet lodged a claim or proof of debt with me.</w:t>
      </w:r>
    </w:p>
    <w:p w14:paraId="04CFDBDD" w14:textId="77777777" w:rsidR="005935A9" w:rsidRPr="005935A9" w:rsidRDefault="005935A9" w:rsidP="005935A9">
      <w:pPr>
        <w:rPr>
          <w:rFonts w:ascii="Arial" w:hAnsi="Arial" w:cs="Arial"/>
          <w:sz w:val="24"/>
          <w:szCs w:val="24"/>
        </w:rPr>
      </w:pPr>
      <w:r w:rsidRPr="005935A9">
        <w:rPr>
          <w:rFonts w:ascii="Arial" w:hAnsi="Arial" w:cs="Arial"/>
          <w:sz w:val="24"/>
          <w:szCs w:val="24"/>
        </w:rPr>
        <w:t>Please take notice of the following:</w:t>
      </w:r>
    </w:p>
    <w:p w14:paraId="35326961" w14:textId="77777777" w:rsidR="005935A9" w:rsidRPr="005935A9" w:rsidRDefault="005935A9" w:rsidP="005935A9">
      <w:pPr>
        <w:rPr>
          <w:rFonts w:ascii="Arial" w:hAnsi="Arial" w:cs="Arial"/>
          <w:sz w:val="24"/>
          <w:szCs w:val="24"/>
        </w:rPr>
      </w:pPr>
      <w:r w:rsidRPr="005935A9">
        <w:rPr>
          <w:rFonts w:ascii="Arial" w:hAnsi="Arial" w:cs="Arial"/>
          <w:sz w:val="24"/>
          <w:szCs w:val="24"/>
        </w:rPr>
        <w:t>1. Claims and proofs of debt in respect of the company, bearing the heading “</w:t>
      </w:r>
      <w:proofErr w:type="spellStart"/>
      <w:r w:rsidRPr="005935A9">
        <w:rPr>
          <w:rFonts w:ascii="Arial" w:hAnsi="Arial" w:cs="Arial"/>
          <w:sz w:val="24"/>
          <w:szCs w:val="24"/>
        </w:rPr>
        <w:t>Lodgment</w:t>
      </w:r>
      <w:proofErr w:type="spellEnd"/>
      <w:r w:rsidRPr="005935A9">
        <w:rPr>
          <w:rFonts w:ascii="Arial" w:hAnsi="Arial" w:cs="Arial"/>
          <w:sz w:val="24"/>
          <w:szCs w:val="24"/>
        </w:rPr>
        <w:t xml:space="preserve"> of claim” and record number ......., and including the documents and information set out in Article 41 of the Insolvency Regulation, must be submitted to me at the address below no later than the ...... day of ...... 20 .... If the claim or proof of debt is not in English or Irish, you must also provide a translation of same into English or Irish.</w:t>
      </w:r>
    </w:p>
    <w:p w14:paraId="6A017BA3" w14:textId="77777777" w:rsidR="005935A9" w:rsidRPr="005935A9" w:rsidRDefault="005935A9" w:rsidP="005935A9">
      <w:pPr>
        <w:rPr>
          <w:rFonts w:ascii="Arial" w:hAnsi="Arial" w:cs="Arial"/>
          <w:sz w:val="24"/>
          <w:szCs w:val="24"/>
        </w:rPr>
      </w:pPr>
      <w:r w:rsidRPr="005935A9">
        <w:rPr>
          <w:rFonts w:ascii="Arial" w:hAnsi="Arial" w:cs="Arial"/>
          <w:sz w:val="24"/>
          <w:szCs w:val="24"/>
        </w:rPr>
        <w:t>2. Under section 674 of the Companies Act 2014, I may fix a time or times within which creditors are to prove their debts or claims or to be excluded from the benefit of any distribution made before those debts are proved. Accordingly, a proof submitted after that date risks exclusion from the benefit of any distribution made before the debt concerned is proved.</w:t>
      </w:r>
    </w:p>
    <w:p w14:paraId="55F10E68" w14:textId="77777777" w:rsidR="005935A9" w:rsidRPr="005935A9" w:rsidRDefault="005935A9" w:rsidP="005935A9">
      <w:pPr>
        <w:rPr>
          <w:rFonts w:ascii="Arial" w:hAnsi="Arial" w:cs="Arial"/>
          <w:sz w:val="24"/>
          <w:szCs w:val="24"/>
        </w:rPr>
      </w:pPr>
      <w:r w:rsidRPr="005935A9">
        <w:rPr>
          <w:rFonts w:ascii="Arial" w:hAnsi="Arial" w:cs="Arial"/>
          <w:sz w:val="24"/>
          <w:szCs w:val="24"/>
        </w:rPr>
        <w:t>3. Creditors whose claims are preferential must lodge their claims with me within the period set out above.</w:t>
      </w:r>
    </w:p>
    <w:p w14:paraId="1BC27EBB" w14:textId="77777777" w:rsidR="005935A9" w:rsidRPr="005935A9" w:rsidRDefault="005935A9" w:rsidP="005935A9">
      <w:pPr>
        <w:rPr>
          <w:rFonts w:ascii="Arial" w:hAnsi="Arial" w:cs="Arial"/>
          <w:sz w:val="24"/>
          <w:szCs w:val="24"/>
        </w:rPr>
      </w:pPr>
      <w:r w:rsidRPr="005935A9">
        <w:rPr>
          <w:rFonts w:ascii="Arial" w:hAnsi="Arial" w:cs="Arial"/>
          <w:sz w:val="24"/>
          <w:szCs w:val="24"/>
        </w:rPr>
        <w:t>4. Creditors whose claims are secured in rem should, where they propose to—</w:t>
      </w:r>
    </w:p>
    <w:p w14:paraId="0F848256" w14:textId="77777777" w:rsidR="005935A9" w:rsidRPr="005935A9" w:rsidRDefault="005935A9" w:rsidP="005935A9">
      <w:pPr>
        <w:rPr>
          <w:rFonts w:ascii="Arial" w:hAnsi="Arial" w:cs="Arial"/>
          <w:sz w:val="24"/>
          <w:szCs w:val="24"/>
        </w:rPr>
      </w:pPr>
      <w:r w:rsidRPr="005935A9">
        <w:rPr>
          <w:rFonts w:ascii="Arial" w:hAnsi="Arial" w:cs="Arial"/>
          <w:sz w:val="24"/>
          <w:szCs w:val="24"/>
        </w:rPr>
        <w:t>(</w:t>
      </w:r>
      <w:proofErr w:type="spellStart"/>
      <w:r w:rsidRPr="005935A9">
        <w:rPr>
          <w:rFonts w:ascii="Arial" w:hAnsi="Arial" w:cs="Arial"/>
          <w:sz w:val="24"/>
          <w:szCs w:val="24"/>
        </w:rPr>
        <w:t>i</w:t>
      </w:r>
      <w:proofErr w:type="spellEnd"/>
      <w:r w:rsidRPr="005935A9">
        <w:rPr>
          <w:rFonts w:ascii="Arial" w:hAnsi="Arial" w:cs="Arial"/>
          <w:sz w:val="24"/>
          <w:szCs w:val="24"/>
        </w:rPr>
        <w:t>) abandon their security or</w:t>
      </w:r>
    </w:p>
    <w:p w14:paraId="6988CBC5" w14:textId="77777777" w:rsidR="005935A9" w:rsidRPr="005935A9" w:rsidRDefault="005935A9" w:rsidP="005935A9">
      <w:pPr>
        <w:rPr>
          <w:rFonts w:ascii="Arial" w:hAnsi="Arial" w:cs="Arial"/>
          <w:sz w:val="24"/>
          <w:szCs w:val="24"/>
        </w:rPr>
      </w:pPr>
      <w:r w:rsidRPr="005935A9">
        <w:rPr>
          <w:rFonts w:ascii="Arial" w:hAnsi="Arial" w:cs="Arial"/>
          <w:sz w:val="24"/>
          <w:szCs w:val="24"/>
        </w:rPr>
        <w:t>(ii) value that security and prove in the winding up for the unsecured balance of the claim,</w:t>
      </w:r>
    </w:p>
    <w:p w14:paraId="3FFE3D0D" w14:textId="77777777" w:rsidR="005935A9" w:rsidRPr="005935A9" w:rsidRDefault="005935A9" w:rsidP="005935A9">
      <w:pPr>
        <w:rPr>
          <w:rFonts w:ascii="Arial" w:hAnsi="Arial" w:cs="Arial"/>
          <w:sz w:val="24"/>
          <w:szCs w:val="24"/>
        </w:rPr>
      </w:pPr>
      <w:r w:rsidRPr="005935A9">
        <w:rPr>
          <w:rFonts w:ascii="Arial" w:hAnsi="Arial" w:cs="Arial"/>
          <w:sz w:val="24"/>
          <w:szCs w:val="24"/>
        </w:rPr>
        <w:t>lodge their claims with me within the period set out above.</w:t>
      </w:r>
    </w:p>
    <w:p w14:paraId="1778F890" w14:textId="77777777" w:rsidR="005935A9" w:rsidRPr="005935A9" w:rsidRDefault="005935A9" w:rsidP="005935A9">
      <w:pPr>
        <w:rPr>
          <w:rFonts w:ascii="Arial" w:hAnsi="Arial" w:cs="Arial"/>
          <w:sz w:val="24"/>
          <w:szCs w:val="24"/>
        </w:rPr>
      </w:pPr>
      <w:r w:rsidRPr="005935A9">
        <w:rPr>
          <w:rFonts w:ascii="Arial" w:hAnsi="Arial" w:cs="Arial"/>
          <w:sz w:val="24"/>
          <w:szCs w:val="24"/>
        </w:rPr>
        <w:t>5. If you are willing to receive any further notices concerning the liquidation from me by electronic mail or by fax, please confirm and provide me with your e-mail address or fax number.</w:t>
      </w:r>
    </w:p>
    <w:p w14:paraId="16E461D0" w14:textId="77777777" w:rsidR="005935A9" w:rsidRPr="005935A9" w:rsidRDefault="005935A9" w:rsidP="005935A9">
      <w:pPr>
        <w:rPr>
          <w:rFonts w:ascii="Arial" w:hAnsi="Arial" w:cs="Arial"/>
          <w:sz w:val="24"/>
          <w:szCs w:val="24"/>
        </w:rPr>
      </w:pPr>
      <w:r w:rsidRPr="005935A9">
        <w:rPr>
          <w:rFonts w:ascii="Arial" w:hAnsi="Arial" w:cs="Arial"/>
          <w:sz w:val="24"/>
          <w:szCs w:val="24"/>
        </w:rPr>
        <w:t>6. Claims and proofs should be sent by registered post to:</w:t>
      </w:r>
    </w:p>
    <w:p w14:paraId="52893690" w14:textId="77777777" w:rsidR="005935A9" w:rsidRPr="005935A9" w:rsidRDefault="005935A9" w:rsidP="005935A9">
      <w:pPr>
        <w:rPr>
          <w:rFonts w:ascii="Arial" w:hAnsi="Arial" w:cs="Arial"/>
          <w:sz w:val="24"/>
          <w:szCs w:val="24"/>
        </w:rPr>
      </w:pPr>
      <w:r w:rsidRPr="005935A9">
        <w:rPr>
          <w:rFonts w:ascii="Arial" w:hAnsi="Arial" w:cs="Arial"/>
          <w:sz w:val="24"/>
          <w:szCs w:val="24"/>
        </w:rPr>
        <w:t>............. (Liquidator)</w:t>
      </w:r>
    </w:p>
    <w:p w14:paraId="74FF0F85" w14:textId="77777777" w:rsidR="005935A9" w:rsidRPr="005935A9" w:rsidRDefault="005935A9" w:rsidP="005935A9">
      <w:pPr>
        <w:rPr>
          <w:rFonts w:ascii="Arial" w:hAnsi="Arial" w:cs="Arial"/>
          <w:sz w:val="24"/>
          <w:szCs w:val="24"/>
        </w:rPr>
      </w:pPr>
      <w:r w:rsidRPr="005935A9">
        <w:rPr>
          <w:rFonts w:ascii="Arial" w:hAnsi="Arial" w:cs="Arial"/>
          <w:sz w:val="24"/>
          <w:szCs w:val="24"/>
        </w:rPr>
        <w:t>at ..........</w:t>
      </w:r>
    </w:p>
    <w:p w14:paraId="78036004" w14:textId="77777777" w:rsidR="005935A9" w:rsidRPr="005935A9" w:rsidRDefault="005935A9" w:rsidP="005935A9">
      <w:pPr>
        <w:rPr>
          <w:rFonts w:ascii="Arial" w:hAnsi="Arial" w:cs="Arial"/>
          <w:sz w:val="24"/>
          <w:szCs w:val="24"/>
        </w:rPr>
      </w:pPr>
      <w:r w:rsidRPr="005935A9">
        <w:rPr>
          <w:rFonts w:ascii="Arial" w:hAnsi="Arial" w:cs="Arial"/>
          <w:sz w:val="24"/>
          <w:szCs w:val="24"/>
        </w:rPr>
        <w:t>[</w:t>
      </w:r>
      <w:r w:rsidRPr="005935A9">
        <w:rPr>
          <w:rFonts w:ascii="Arial" w:hAnsi="Arial" w:cs="Arial"/>
          <w:i/>
          <w:iCs/>
          <w:sz w:val="24"/>
          <w:szCs w:val="24"/>
        </w:rPr>
        <w:t>A summary or copy of the provisions of sections 618 to 622 inclusive of the Companies Act 2014 to be attached.]</w:t>
      </w:r>
    </w:p>
    <w:p w14:paraId="34877FA7" w14:textId="77777777" w:rsidR="005935A9" w:rsidRPr="005935A9" w:rsidRDefault="005935A9" w:rsidP="005935A9">
      <w:pPr>
        <w:rPr>
          <w:rFonts w:ascii="Arial" w:hAnsi="Arial" w:cs="Arial"/>
          <w:sz w:val="24"/>
          <w:szCs w:val="24"/>
        </w:rPr>
      </w:pPr>
      <w:r w:rsidRPr="005935A9">
        <w:rPr>
          <w:rFonts w:ascii="Arial" w:hAnsi="Arial" w:cs="Arial"/>
          <w:sz w:val="24"/>
          <w:szCs w:val="24"/>
        </w:rPr>
        <w:t>*Delete where inapplicable</w:t>
      </w:r>
    </w:p>
    <w:p w14:paraId="4D38E96E" w14:textId="77777777" w:rsidR="005935A9" w:rsidRPr="005935A9" w:rsidRDefault="005935A9" w:rsidP="005935A9">
      <w:pPr>
        <w:rPr>
          <w:rFonts w:ascii="Arial" w:hAnsi="Arial" w:cs="Arial"/>
          <w:sz w:val="24"/>
          <w:szCs w:val="24"/>
        </w:rPr>
      </w:pPr>
      <w:r w:rsidRPr="005935A9">
        <w:rPr>
          <w:rFonts w:ascii="Arial" w:hAnsi="Arial" w:cs="Arial"/>
          <w:sz w:val="24"/>
          <w:szCs w:val="24"/>
        </w:rPr>
        <w:t> </w:t>
      </w:r>
    </w:p>
    <w:p w14:paraId="1B6010E8" w14:textId="77777777" w:rsidR="005935A9" w:rsidRPr="005935A9" w:rsidRDefault="005935A9" w:rsidP="005935A9">
      <w:pPr>
        <w:rPr>
          <w:rFonts w:ascii="Arial" w:hAnsi="Arial" w:cs="Arial"/>
          <w:sz w:val="24"/>
          <w:szCs w:val="24"/>
        </w:rPr>
      </w:pPr>
      <w:r w:rsidRPr="005935A9">
        <w:rPr>
          <w:rFonts w:ascii="Arial" w:hAnsi="Arial" w:cs="Arial"/>
          <w:i/>
          <w:iCs/>
          <w:sz w:val="24"/>
          <w:szCs w:val="24"/>
        </w:rPr>
        <w:t>Substituted by </w:t>
      </w:r>
      <w:hyperlink r:id="rId4" w:history="1">
        <w:r w:rsidRPr="005935A9">
          <w:rPr>
            <w:rStyle w:val="Hyperlink"/>
            <w:rFonts w:ascii="Arial" w:hAnsi="Arial" w:cs="Arial"/>
            <w:sz w:val="24"/>
            <w:szCs w:val="24"/>
          </w:rPr>
          <w:t>SI 255 of 2015</w:t>
        </w:r>
      </w:hyperlink>
      <w:r w:rsidRPr="005935A9">
        <w:rPr>
          <w:rFonts w:ascii="Arial" w:hAnsi="Arial" w:cs="Arial"/>
          <w:i/>
          <w:iCs/>
          <w:sz w:val="24"/>
          <w:szCs w:val="24"/>
        </w:rPr>
        <w:t>, effective 1 July 2015.</w:t>
      </w:r>
    </w:p>
    <w:p w14:paraId="468583E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A9"/>
    <w:rsid w:val="00003D64"/>
    <w:rsid w:val="001F1D35"/>
    <w:rsid w:val="00221481"/>
    <w:rsid w:val="003625E7"/>
    <w:rsid w:val="00492DF5"/>
    <w:rsid w:val="004F13AF"/>
    <w:rsid w:val="005935A9"/>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6C24"/>
  <w15:chartTrackingRefBased/>
  <w15:docId w15:val="{F597DCD7-BB4B-4AD6-9BFA-CC63E3B0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935A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935A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935A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935A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935A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93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5A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935A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935A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935A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935A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93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5A9"/>
    <w:rPr>
      <w:rFonts w:eastAsiaTheme="majorEastAsia" w:cstheme="majorBidi"/>
      <w:color w:val="272727" w:themeColor="text1" w:themeTint="D8"/>
    </w:rPr>
  </w:style>
  <w:style w:type="paragraph" w:styleId="Title">
    <w:name w:val="Title"/>
    <w:basedOn w:val="Normal"/>
    <w:next w:val="Normal"/>
    <w:link w:val="TitleChar"/>
    <w:uiPriority w:val="10"/>
    <w:qFormat/>
    <w:rsid w:val="00593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5A9"/>
    <w:pPr>
      <w:spacing w:before="160"/>
      <w:jc w:val="center"/>
    </w:pPr>
    <w:rPr>
      <w:i/>
      <w:iCs/>
      <w:color w:val="404040" w:themeColor="text1" w:themeTint="BF"/>
    </w:rPr>
  </w:style>
  <w:style w:type="character" w:customStyle="1" w:styleId="QuoteChar">
    <w:name w:val="Quote Char"/>
    <w:basedOn w:val="DefaultParagraphFont"/>
    <w:link w:val="Quote"/>
    <w:uiPriority w:val="29"/>
    <w:rsid w:val="005935A9"/>
    <w:rPr>
      <w:i/>
      <w:iCs/>
      <w:color w:val="404040" w:themeColor="text1" w:themeTint="BF"/>
    </w:rPr>
  </w:style>
  <w:style w:type="paragraph" w:styleId="ListParagraph">
    <w:name w:val="List Paragraph"/>
    <w:basedOn w:val="Normal"/>
    <w:uiPriority w:val="34"/>
    <w:qFormat/>
    <w:rsid w:val="005935A9"/>
    <w:pPr>
      <w:ind w:left="720"/>
      <w:contextualSpacing/>
    </w:pPr>
  </w:style>
  <w:style w:type="character" w:styleId="IntenseEmphasis">
    <w:name w:val="Intense Emphasis"/>
    <w:basedOn w:val="DefaultParagraphFont"/>
    <w:uiPriority w:val="21"/>
    <w:qFormat/>
    <w:rsid w:val="005935A9"/>
    <w:rPr>
      <w:i/>
      <w:iCs/>
      <w:color w:val="005383" w:themeColor="accent1" w:themeShade="BF"/>
    </w:rPr>
  </w:style>
  <w:style w:type="paragraph" w:styleId="IntenseQuote">
    <w:name w:val="Intense Quote"/>
    <w:basedOn w:val="Normal"/>
    <w:next w:val="Normal"/>
    <w:link w:val="IntenseQuoteChar"/>
    <w:uiPriority w:val="30"/>
    <w:qFormat/>
    <w:rsid w:val="005935A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935A9"/>
    <w:rPr>
      <w:i/>
      <w:iCs/>
      <w:color w:val="005383" w:themeColor="accent1" w:themeShade="BF"/>
    </w:rPr>
  </w:style>
  <w:style w:type="character" w:styleId="IntenseReference">
    <w:name w:val="Intense Reference"/>
    <w:basedOn w:val="DefaultParagraphFont"/>
    <w:uiPriority w:val="32"/>
    <w:qFormat/>
    <w:rsid w:val="005935A9"/>
    <w:rPr>
      <w:b/>
      <w:bCs/>
      <w:smallCaps/>
      <w:color w:val="005383" w:themeColor="accent1" w:themeShade="BF"/>
      <w:spacing w:val="5"/>
    </w:rPr>
  </w:style>
  <w:style w:type="character" w:styleId="Hyperlink">
    <w:name w:val="Hyperlink"/>
    <w:basedOn w:val="DefaultParagraphFont"/>
    <w:uiPriority w:val="99"/>
    <w:unhideWhenUsed/>
    <w:rsid w:val="005935A9"/>
    <w:rPr>
      <w:color w:val="003657" w:themeColor="hyperlink"/>
      <w:u w:val="single"/>
    </w:rPr>
  </w:style>
  <w:style w:type="character" w:styleId="UnresolvedMention">
    <w:name w:val="Unresolved Mention"/>
    <w:basedOn w:val="DefaultParagraphFont"/>
    <w:uiPriority w:val="99"/>
    <w:semiHidden/>
    <w:unhideWhenUsed/>
    <w:rsid w:val="0059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9454">
      <w:bodyDiv w:val="1"/>
      <w:marLeft w:val="0"/>
      <w:marRight w:val="0"/>
      <w:marTop w:val="0"/>
      <w:marBottom w:val="0"/>
      <w:divBdr>
        <w:top w:val="none" w:sz="0" w:space="0" w:color="auto"/>
        <w:left w:val="none" w:sz="0" w:space="0" w:color="auto"/>
        <w:bottom w:val="none" w:sz="0" w:space="0" w:color="auto"/>
        <w:right w:val="none" w:sz="0" w:space="0" w:color="auto"/>
      </w:divBdr>
    </w:div>
    <w:div w:id="190259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2026-01-28T10:01:00Z</dcterms:created>
  <dcterms:modified xsi:type="dcterms:W3CDTF">2026-01-28T10:02:00Z</dcterms:modified>
</cp:coreProperties>
</file>