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14B3" w14:textId="77777777" w:rsidR="00B303A2" w:rsidRPr="00B303A2" w:rsidRDefault="00B303A2" w:rsidP="00B303A2">
      <w:pPr>
        <w:rPr>
          <w:rFonts w:ascii="Arial" w:hAnsi="Arial" w:cs="Arial"/>
          <w:sz w:val="24"/>
          <w:szCs w:val="24"/>
        </w:rPr>
      </w:pPr>
      <w:bookmarkStart w:id="0" w:name="_N5"/>
      <w:r w:rsidRPr="00B303A2">
        <w:rPr>
          <w:rFonts w:ascii="Arial" w:hAnsi="Arial" w:cs="Arial"/>
          <w:sz w:val="24"/>
          <w:szCs w:val="24"/>
          <w:u w:val="single"/>
        </w:rPr>
        <w:t>No. 5</w:t>
      </w:r>
      <w:bookmarkEnd w:id="0"/>
    </w:p>
    <w:p w14:paraId="2266FEF4" w14:textId="77777777" w:rsidR="00B303A2" w:rsidRPr="00B303A2" w:rsidRDefault="00B303A2" w:rsidP="00B303A2">
      <w:pPr>
        <w:rPr>
          <w:rFonts w:ascii="Arial" w:hAnsi="Arial" w:cs="Arial"/>
          <w:sz w:val="24"/>
          <w:szCs w:val="24"/>
        </w:rPr>
      </w:pPr>
      <w:r w:rsidRPr="00B303A2">
        <w:rPr>
          <w:rFonts w:ascii="Arial" w:hAnsi="Arial" w:cs="Arial"/>
          <w:sz w:val="24"/>
          <w:szCs w:val="24"/>
        </w:rPr>
        <w:t>O. 75, r. 6</w:t>
      </w:r>
    </w:p>
    <w:p w14:paraId="644FAE01" w14:textId="77777777" w:rsidR="00B303A2" w:rsidRPr="00B303A2" w:rsidRDefault="00B303A2" w:rsidP="00B303A2">
      <w:pPr>
        <w:rPr>
          <w:rFonts w:ascii="Arial" w:hAnsi="Arial" w:cs="Arial"/>
          <w:sz w:val="24"/>
          <w:szCs w:val="24"/>
        </w:rPr>
      </w:pPr>
      <w:r w:rsidRPr="00B303A2">
        <w:rPr>
          <w:rFonts w:ascii="Arial" w:hAnsi="Arial" w:cs="Arial"/>
          <w:sz w:val="24"/>
          <w:szCs w:val="24"/>
        </w:rPr>
        <w:br/>
        <w:t>ADVERTISEMENT OF ORIGINATING NOTICE OF MOTION AND LIST OF CREDITORS</w:t>
      </w:r>
    </w:p>
    <w:p w14:paraId="5FD3549F" w14:textId="77777777" w:rsidR="00B303A2" w:rsidRPr="00B303A2" w:rsidRDefault="00B303A2" w:rsidP="00B303A2">
      <w:pPr>
        <w:rPr>
          <w:rFonts w:ascii="Arial" w:hAnsi="Arial" w:cs="Arial"/>
          <w:sz w:val="24"/>
          <w:szCs w:val="24"/>
        </w:rPr>
      </w:pPr>
      <w:r w:rsidRPr="00B303A2">
        <w:rPr>
          <w:rFonts w:ascii="Arial" w:hAnsi="Arial" w:cs="Arial"/>
          <w:sz w:val="24"/>
          <w:szCs w:val="24"/>
        </w:rPr>
        <w:br/>
        <w:t>In the matter of (</w:t>
      </w:r>
      <w:r w:rsidRPr="00B303A2">
        <w:rPr>
          <w:rFonts w:ascii="Arial" w:hAnsi="Arial" w:cs="Arial"/>
          <w:i/>
          <w:iCs/>
          <w:sz w:val="24"/>
          <w:szCs w:val="24"/>
        </w:rPr>
        <w:t>insert full name of company</w:t>
      </w:r>
      <w:r w:rsidRPr="00B303A2">
        <w:rPr>
          <w:rFonts w:ascii="Arial" w:hAnsi="Arial" w:cs="Arial"/>
          <w:sz w:val="24"/>
          <w:szCs w:val="24"/>
        </w:rPr>
        <w:t>) and in the matter of the Companies Act 2014.</w:t>
      </w:r>
    </w:p>
    <w:p w14:paraId="4962460E" w14:textId="77777777" w:rsidR="00B303A2" w:rsidRPr="00B303A2" w:rsidRDefault="00B303A2" w:rsidP="00B303A2">
      <w:pPr>
        <w:rPr>
          <w:rFonts w:ascii="Arial" w:hAnsi="Arial" w:cs="Arial"/>
          <w:sz w:val="24"/>
          <w:szCs w:val="24"/>
        </w:rPr>
      </w:pPr>
      <w:r w:rsidRPr="00B303A2">
        <w:rPr>
          <w:rFonts w:ascii="Arial" w:hAnsi="Arial" w:cs="Arial"/>
          <w:sz w:val="24"/>
          <w:szCs w:val="24"/>
        </w:rPr>
        <w:t xml:space="preserve">Notice is hereby given that an originating notice of motion for (here state shortly the nature of the relief sought) was on the ....... day of ....... 20 ... presented to the High Court and is now pending. (Add where appropriate) And that by Order dated the ....... day of ......... 20 ...... an inquiry was directed as to the debts, claims and liabilities of the company on the </w:t>
      </w:r>
      <w:proofErr w:type="gramStart"/>
      <w:r w:rsidRPr="00B303A2">
        <w:rPr>
          <w:rFonts w:ascii="Arial" w:hAnsi="Arial" w:cs="Arial"/>
          <w:sz w:val="24"/>
          <w:szCs w:val="24"/>
        </w:rPr>
        <w:t>.....</w:t>
      </w:r>
      <w:proofErr w:type="gramEnd"/>
      <w:r w:rsidRPr="00B303A2">
        <w:rPr>
          <w:rFonts w:ascii="Arial" w:hAnsi="Arial" w:cs="Arial"/>
          <w:sz w:val="24"/>
          <w:szCs w:val="24"/>
        </w:rPr>
        <w:t xml:space="preserve"> day of </w:t>
      </w:r>
      <w:proofErr w:type="gramStart"/>
      <w:r w:rsidRPr="00B303A2">
        <w:rPr>
          <w:rFonts w:ascii="Arial" w:hAnsi="Arial" w:cs="Arial"/>
          <w:sz w:val="24"/>
          <w:szCs w:val="24"/>
        </w:rPr>
        <w:t>.....</w:t>
      </w:r>
      <w:proofErr w:type="gramEnd"/>
      <w:r w:rsidRPr="00B303A2">
        <w:rPr>
          <w:rFonts w:ascii="Arial" w:hAnsi="Arial" w:cs="Arial"/>
          <w:sz w:val="24"/>
          <w:szCs w:val="24"/>
        </w:rPr>
        <w:t xml:space="preserve"> 20.... A list of the persons admitted to have been creditors of the company for debts, claims and liabilities to which the said inquiry extends on the said </w:t>
      </w:r>
      <w:proofErr w:type="gramStart"/>
      <w:r w:rsidRPr="00B303A2">
        <w:rPr>
          <w:rFonts w:ascii="Arial" w:hAnsi="Arial" w:cs="Arial"/>
          <w:sz w:val="24"/>
          <w:szCs w:val="24"/>
        </w:rPr>
        <w:t>.....</w:t>
      </w:r>
      <w:proofErr w:type="gramEnd"/>
      <w:r w:rsidRPr="00B303A2">
        <w:rPr>
          <w:rFonts w:ascii="Arial" w:hAnsi="Arial" w:cs="Arial"/>
          <w:sz w:val="24"/>
          <w:szCs w:val="24"/>
        </w:rPr>
        <w:t xml:space="preserve"> day of </w:t>
      </w:r>
      <w:proofErr w:type="gramStart"/>
      <w:r w:rsidRPr="00B303A2">
        <w:rPr>
          <w:rFonts w:ascii="Arial" w:hAnsi="Arial" w:cs="Arial"/>
          <w:sz w:val="24"/>
          <w:szCs w:val="24"/>
        </w:rPr>
        <w:t>.....</w:t>
      </w:r>
      <w:proofErr w:type="gramEnd"/>
      <w:r w:rsidRPr="00B303A2">
        <w:rPr>
          <w:rFonts w:ascii="Arial" w:hAnsi="Arial" w:cs="Arial"/>
          <w:sz w:val="24"/>
          <w:szCs w:val="24"/>
        </w:rPr>
        <w:t xml:space="preserve"> 20... has been filed in the Central Office and may be inspected at the offices of the company at </w:t>
      </w:r>
      <w:proofErr w:type="gramStart"/>
      <w:r w:rsidRPr="00B303A2">
        <w:rPr>
          <w:rFonts w:ascii="Arial" w:hAnsi="Arial" w:cs="Arial"/>
          <w:sz w:val="24"/>
          <w:szCs w:val="24"/>
        </w:rPr>
        <w:t>.....</w:t>
      </w:r>
      <w:proofErr w:type="gramEnd"/>
      <w:r w:rsidRPr="00B303A2">
        <w:rPr>
          <w:rFonts w:ascii="Arial" w:hAnsi="Arial" w:cs="Arial"/>
          <w:sz w:val="24"/>
          <w:szCs w:val="24"/>
        </w:rPr>
        <w:t xml:space="preserve"> or at the office of (here state name of company’s solicitor and address of his office) at any time during usual business hours on payment of</w:t>
      </w:r>
    </w:p>
    <w:p w14:paraId="5A266F4F" w14:textId="77777777" w:rsidR="00B303A2" w:rsidRPr="00B303A2" w:rsidRDefault="00B303A2" w:rsidP="00B303A2">
      <w:pPr>
        <w:rPr>
          <w:rFonts w:ascii="Arial" w:hAnsi="Arial" w:cs="Arial"/>
          <w:sz w:val="24"/>
          <w:szCs w:val="24"/>
        </w:rPr>
      </w:pPr>
      <w:r w:rsidRPr="00B303A2">
        <w:rPr>
          <w:rFonts w:ascii="Arial" w:hAnsi="Arial" w:cs="Arial"/>
          <w:sz w:val="24"/>
          <w:szCs w:val="24"/>
        </w:rPr>
        <w:t xml:space="preserve">€0.32. Any person who claims to have been on the said </w:t>
      </w:r>
      <w:proofErr w:type="gramStart"/>
      <w:r w:rsidRPr="00B303A2">
        <w:rPr>
          <w:rFonts w:ascii="Arial" w:hAnsi="Arial" w:cs="Arial"/>
          <w:sz w:val="24"/>
          <w:szCs w:val="24"/>
        </w:rPr>
        <w:t>.....</w:t>
      </w:r>
      <w:proofErr w:type="gramEnd"/>
      <w:r w:rsidRPr="00B303A2">
        <w:rPr>
          <w:rFonts w:ascii="Arial" w:hAnsi="Arial" w:cs="Arial"/>
          <w:sz w:val="24"/>
          <w:szCs w:val="24"/>
        </w:rPr>
        <w:t xml:space="preserve"> 20 </w:t>
      </w:r>
      <w:proofErr w:type="gramStart"/>
      <w:r w:rsidRPr="00B303A2">
        <w:rPr>
          <w:rFonts w:ascii="Arial" w:hAnsi="Arial" w:cs="Arial"/>
          <w:sz w:val="24"/>
          <w:szCs w:val="24"/>
        </w:rPr>
        <w:t>.....</w:t>
      </w:r>
      <w:proofErr w:type="gramEnd"/>
      <w:r w:rsidRPr="00B303A2">
        <w:rPr>
          <w:rFonts w:ascii="Arial" w:hAnsi="Arial" w:cs="Arial"/>
          <w:sz w:val="24"/>
          <w:szCs w:val="24"/>
        </w:rPr>
        <w:t xml:space="preserve"> and still to be, a creditor of the company in respect of any such debt, claim or liability and who is not entered on the said list and claims to be so entered, must on or before the </w:t>
      </w:r>
      <w:proofErr w:type="gramStart"/>
      <w:r w:rsidRPr="00B303A2">
        <w:rPr>
          <w:rFonts w:ascii="Arial" w:hAnsi="Arial" w:cs="Arial"/>
          <w:sz w:val="24"/>
          <w:szCs w:val="24"/>
        </w:rPr>
        <w:t>.....</w:t>
      </w:r>
      <w:proofErr w:type="gramEnd"/>
      <w:r w:rsidRPr="00B303A2">
        <w:rPr>
          <w:rFonts w:ascii="Arial" w:hAnsi="Arial" w:cs="Arial"/>
          <w:sz w:val="24"/>
          <w:szCs w:val="24"/>
        </w:rPr>
        <w:t xml:space="preserve"> day of </w:t>
      </w:r>
      <w:proofErr w:type="gramStart"/>
      <w:r w:rsidRPr="00B303A2">
        <w:rPr>
          <w:rFonts w:ascii="Arial" w:hAnsi="Arial" w:cs="Arial"/>
          <w:sz w:val="24"/>
          <w:szCs w:val="24"/>
        </w:rPr>
        <w:t>.....</w:t>
      </w:r>
      <w:proofErr w:type="gramEnd"/>
      <w:r w:rsidRPr="00B303A2">
        <w:rPr>
          <w:rFonts w:ascii="Arial" w:hAnsi="Arial" w:cs="Arial"/>
          <w:sz w:val="24"/>
          <w:szCs w:val="24"/>
        </w:rPr>
        <w:t xml:space="preserve"> 20.... send in his name and address and the particulars of his claim, and the name and address of his solicitor (if any) to the undersigned solicitor at </w:t>
      </w:r>
      <w:proofErr w:type="gramStart"/>
      <w:r w:rsidRPr="00B303A2">
        <w:rPr>
          <w:rFonts w:ascii="Arial" w:hAnsi="Arial" w:cs="Arial"/>
          <w:sz w:val="24"/>
          <w:szCs w:val="24"/>
        </w:rPr>
        <w:t>.....</w:t>
      </w:r>
      <w:proofErr w:type="gramEnd"/>
      <w:r w:rsidRPr="00B303A2">
        <w:rPr>
          <w:rFonts w:ascii="Arial" w:hAnsi="Arial" w:cs="Arial"/>
          <w:sz w:val="24"/>
          <w:szCs w:val="24"/>
        </w:rPr>
        <w:t xml:space="preserve"> or in default thereof he will be precluded from objecting to the grant of the relief sought in the petition.</w:t>
      </w:r>
    </w:p>
    <w:p w14:paraId="0F891CF1" w14:textId="77777777" w:rsidR="00B303A2" w:rsidRPr="00B303A2" w:rsidRDefault="00B303A2" w:rsidP="00B303A2">
      <w:pPr>
        <w:rPr>
          <w:rFonts w:ascii="Arial" w:hAnsi="Arial" w:cs="Arial"/>
          <w:sz w:val="24"/>
          <w:szCs w:val="24"/>
        </w:rPr>
      </w:pPr>
      <w:r w:rsidRPr="00B303A2">
        <w:rPr>
          <w:rFonts w:ascii="Arial" w:hAnsi="Arial" w:cs="Arial"/>
          <w:sz w:val="24"/>
          <w:szCs w:val="24"/>
        </w:rPr>
        <w:t>Dated</w:t>
      </w:r>
    </w:p>
    <w:p w14:paraId="1A280AF7" w14:textId="77777777" w:rsidR="00B303A2" w:rsidRPr="00B303A2" w:rsidRDefault="00B303A2" w:rsidP="00B303A2">
      <w:pPr>
        <w:rPr>
          <w:rFonts w:ascii="Arial" w:hAnsi="Arial" w:cs="Arial"/>
          <w:sz w:val="24"/>
          <w:szCs w:val="24"/>
        </w:rPr>
      </w:pPr>
      <w:r w:rsidRPr="00B303A2">
        <w:rPr>
          <w:rFonts w:ascii="Arial" w:hAnsi="Arial" w:cs="Arial"/>
          <w:sz w:val="24"/>
          <w:szCs w:val="24"/>
        </w:rPr>
        <w:t>(Signed)</w:t>
      </w:r>
    </w:p>
    <w:p w14:paraId="0D396F2A" w14:textId="77777777" w:rsidR="00B303A2" w:rsidRPr="00B303A2" w:rsidRDefault="00B303A2" w:rsidP="00B303A2">
      <w:pPr>
        <w:rPr>
          <w:rFonts w:ascii="Arial" w:hAnsi="Arial" w:cs="Arial"/>
          <w:sz w:val="24"/>
          <w:szCs w:val="24"/>
        </w:rPr>
      </w:pPr>
      <w:r w:rsidRPr="00B303A2">
        <w:rPr>
          <w:rFonts w:ascii="Arial" w:hAnsi="Arial" w:cs="Arial"/>
          <w:sz w:val="24"/>
          <w:szCs w:val="24"/>
        </w:rPr>
        <w:t>Solicitor for the said company.</w:t>
      </w:r>
    </w:p>
    <w:p w14:paraId="6F6A5208" w14:textId="77777777" w:rsidR="00B303A2" w:rsidRPr="00B303A2" w:rsidRDefault="00B303A2" w:rsidP="00B303A2">
      <w:pPr>
        <w:rPr>
          <w:rFonts w:ascii="Arial" w:hAnsi="Arial" w:cs="Arial"/>
          <w:sz w:val="24"/>
          <w:szCs w:val="24"/>
        </w:rPr>
      </w:pPr>
      <w:r w:rsidRPr="00B303A2">
        <w:rPr>
          <w:rFonts w:ascii="Arial" w:hAnsi="Arial" w:cs="Arial"/>
          <w:sz w:val="24"/>
          <w:szCs w:val="24"/>
        </w:rPr>
        <w:t> </w:t>
      </w:r>
    </w:p>
    <w:p w14:paraId="5CD9EA73" w14:textId="77777777" w:rsidR="00B303A2" w:rsidRPr="00B303A2" w:rsidRDefault="00B303A2" w:rsidP="00B303A2">
      <w:pPr>
        <w:rPr>
          <w:rFonts w:ascii="Arial" w:hAnsi="Arial" w:cs="Arial"/>
          <w:sz w:val="24"/>
          <w:szCs w:val="24"/>
        </w:rPr>
      </w:pPr>
      <w:r w:rsidRPr="00B303A2">
        <w:rPr>
          <w:rFonts w:ascii="Arial" w:hAnsi="Arial" w:cs="Arial"/>
          <w:sz w:val="24"/>
          <w:szCs w:val="24"/>
        </w:rPr>
        <w:t> </w:t>
      </w:r>
      <w:r w:rsidRPr="00B303A2">
        <w:rPr>
          <w:rFonts w:ascii="Arial" w:hAnsi="Arial" w:cs="Arial"/>
          <w:i/>
          <w:iCs/>
          <w:sz w:val="24"/>
          <w:szCs w:val="24"/>
        </w:rPr>
        <w:t>Inserted by </w:t>
      </w:r>
      <w:hyperlink r:id="rId4" w:history="1">
        <w:r w:rsidRPr="00B303A2">
          <w:rPr>
            <w:rStyle w:val="Hyperlink"/>
            <w:rFonts w:ascii="Arial" w:hAnsi="Arial" w:cs="Arial"/>
            <w:sz w:val="24"/>
            <w:szCs w:val="24"/>
          </w:rPr>
          <w:t>SI 255 of 2015</w:t>
        </w:r>
      </w:hyperlink>
      <w:r w:rsidRPr="00B303A2">
        <w:rPr>
          <w:rFonts w:ascii="Arial" w:hAnsi="Arial" w:cs="Arial"/>
          <w:i/>
          <w:iCs/>
          <w:sz w:val="24"/>
          <w:szCs w:val="24"/>
        </w:rPr>
        <w:t>, effective 1 July 2015.</w:t>
      </w:r>
    </w:p>
    <w:p w14:paraId="2F042D3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3A2"/>
    <w:rsid w:val="00003D64"/>
    <w:rsid w:val="001F1D35"/>
    <w:rsid w:val="00221481"/>
    <w:rsid w:val="003625E7"/>
    <w:rsid w:val="00492DF5"/>
    <w:rsid w:val="004F13AF"/>
    <w:rsid w:val="00914DED"/>
    <w:rsid w:val="00B303A2"/>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0E13"/>
  <w15:chartTrackingRefBased/>
  <w15:docId w15:val="{94E0B3B9-E998-4848-AEA6-F0FAE9CCF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B303A2"/>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B303A2"/>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B303A2"/>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B303A2"/>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B303A2"/>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B303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3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3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3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3A2"/>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B303A2"/>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B303A2"/>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B303A2"/>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B303A2"/>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B303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3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3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3A2"/>
    <w:rPr>
      <w:rFonts w:eastAsiaTheme="majorEastAsia" w:cstheme="majorBidi"/>
      <w:color w:val="272727" w:themeColor="text1" w:themeTint="D8"/>
    </w:rPr>
  </w:style>
  <w:style w:type="paragraph" w:styleId="Title">
    <w:name w:val="Title"/>
    <w:basedOn w:val="Normal"/>
    <w:next w:val="Normal"/>
    <w:link w:val="TitleChar"/>
    <w:uiPriority w:val="10"/>
    <w:qFormat/>
    <w:rsid w:val="00B30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3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3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3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3A2"/>
    <w:pPr>
      <w:spacing w:before="160"/>
      <w:jc w:val="center"/>
    </w:pPr>
    <w:rPr>
      <w:i/>
      <w:iCs/>
      <w:color w:val="404040" w:themeColor="text1" w:themeTint="BF"/>
    </w:rPr>
  </w:style>
  <w:style w:type="character" w:customStyle="1" w:styleId="QuoteChar">
    <w:name w:val="Quote Char"/>
    <w:basedOn w:val="DefaultParagraphFont"/>
    <w:link w:val="Quote"/>
    <w:uiPriority w:val="29"/>
    <w:rsid w:val="00B303A2"/>
    <w:rPr>
      <w:i/>
      <w:iCs/>
      <w:color w:val="404040" w:themeColor="text1" w:themeTint="BF"/>
    </w:rPr>
  </w:style>
  <w:style w:type="paragraph" w:styleId="ListParagraph">
    <w:name w:val="List Paragraph"/>
    <w:basedOn w:val="Normal"/>
    <w:uiPriority w:val="34"/>
    <w:qFormat/>
    <w:rsid w:val="00B303A2"/>
    <w:pPr>
      <w:ind w:left="720"/>
      <w:contextualSpacing/>
    </w:pPr>
  </w:style>
  <w:style w:type="character" w:styleId="IntenseEmphasis">
    <w:name w:val="Intense Emphasis"/>
    <w:basedOn w:val="DefaultParagraphFont"/>
    <w:uiPriority w:val="21"/>
    <w:qFormat/>
    <w:rsid w:val="00B303A2"/>
    <w:rPr>
      <w:i/>
      <w:iCs/>
      <w:color w:val="005383" w:themeColor="accent1" w:themeShade="BF"/>
    </w:rPr>
  </w:style>
  <w:style w:type="paragraph" w:styleId="IntenseQuote">
    <w:name w:val="Intense Quote"/>
    <w:basedOn w:val="Normal"/>
    <w:next w:val="Normal"/>
    <w:link w:val="IntenseQuoteChar"/>
    <w:uiPriority w:val="30"/>
    <w:qFormat/>
    <w:rsid w:val="00B303A2"/>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B303A2"/>
    <w:rPr>
      <w:i/>
      <w:iCs/>
      <w:color w:val="005383" w:themeColor="accent1" w:themeShade="BF"/>
    </w:rPr>
  </w:style>
  <w:style w:type="character" w:styleId="IntenseReference">
    <w:name w:val="Intense Reference"/>
    <w:basedOn w:val="DefaultParagraphFont"/>
    <w:uiPriority w:val="32"/>
    <w:qFormat/>
    <w:rsid w:val="00B303A2"/>
    <w:rPr>
      <w:b/>
      <w:bCs/>
      <w:smallCaps/>
      <w:color w:val="005383" w:themeColor="accent1" w:themeShade="BF"/>
      <w:spacing w:val="5"/>
    </w:rPr>
  </w:style>
  <w:style w:type="character" w:styleId="Hyperlink">
    <w:name w:val="Hyperlink"/>
    <w:basedOn w:val="DefaultParagraphFont"/>
    <w:uiPriority w:val="99"/>
    <w:unhideWhenUsed/>
    <w:rsid w:val="00B303A2"/>
    <w:rPr>
      <w:color w:val="003657" w:themeColor="hyperlink"/>
      <w:u w:val="single"/>
    </w:rPr>
  </w:style>
  <w:style w:type="character" w:styleId="UnresolvedMention">
    <w:name w:val="Unresolved Mention"/>
    <w:basedOn w:val="DefaultParagraphFont"/>
    <w:uiPriority w:val="99"/>
    <w:semiHidden/>
    <w:unhideWhenUsed/>
    <w:rsid w:val="00B30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9684">
      <w:bodyDiv w:val="1"/>
      <w:marLeft w:val="0"/>
      <w:marRight w:val="0"/>
      <w:marTop w:val="0"/>
      <w:marBottom w:val="0"/>
      <w:divBdr>
        <w:top w:val="none" w:sz="0" w:space="0" w:color="auto"/>
        <w:left w:val="none" w:sz="0" w:space="0" w:color="auto"/>
        <w:bottom w:val="none" w:sz="0" w:space="0" w:color="auto"/>
        <w:right w:val="none" w:sz="0" w:space="0" w:color="auto"/>
      </w:divBdr>
    </w:div>
    <w:div w:id="33037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5/si/255/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2026-01-28T13:35:00Z</dcterms:created>
  <dcterms:modified xsi:type="dcterms:W3CDTF">2026-01-28T13:35:00Z</dcterms:modified>
</cp:coreProperties>
</file>