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4B46" w14:textId="77777777" w:rsidR="00EB5EE0" w:rsidRPr="00EB5EE0" w:rsidRDefault="00EB5EE0" w:rsidP="00EB5EE0">
      <w:pPr>
        <w:rPr>
          <w:rFonts w:ascii="Arial" w:hAnsi="Arial" w:cs="Arial"/>
          <w:sz w:val="24"/>
          <w:szCs w:val="24"/>
        </w:rPr>
      </w:pPr>
      <w:bookmarkStart w:id="0" w:name="_T8"/>
      <w:r w:rsidRPr="00EB5EE0">
        <w:rPr>
          <w:rFonts w:ascii="Arial" w:hAnsi="Arial" w:cs="Arial"/>
          <w:sz w:val="24"/>
          <w:szCs w:val="24"/>
          <w:u w:val="single"/>
        </w:rPr>
        <w:t>No. 8.</w:t>
      </w:r>
      <w:bookmarkEnd w:id="0"/>
    </w:p>
    <w:p w14:paraId="6CA57DFD" w14:textId="77777777" w:rsidR="00EB5EE0" w:rsidRPr="00EB5EE0" w:rsidRDefault="00EB5EE0" w:rsidP="00EB5EE0">
      <w:pPr>
        <w:rPr>
          <w:rFonts w:ascii="Arial" w:hAnsi="Arial" w:cs="Arial"/>
          <w:sz w:val="24"/>
          <w:szCs w:val="24"/>
        </w:rPr>
      </w:pPr>
      <w:r w:rsidRPr="00EB5EE0">
        <w:rPr>
          <w:rFonts w:ascii="Arial" w:hAnsi="Arial" w:cs="Arial"/>
          <w:sz w:val="24"/>
          <w:szCs w:val="24"/>
        </w:rPr>
        <w:t>O. 84, r. 29</w:t>
      </w:r>
    </w:p>
    <w:p w14:paraId="23DF50A4" w14:textId="77777777" w:rsidR="00EB5EE0" w:rsidRPr="00EB5EE0" w:rsidRDefault="00EB5EE0" w:rsidP="00EB5EE0">
      <w:pPr>
        <w:rPr>
          <w:rFonts w:ascii="Arial" w:hAnsi="Arial" w:cs="Arial"/>
          <w:sz w:val="24"/>
          <w:szCs w:val="24"/>
        </w:rPr>
      </w:pPr>
      <w:r w:rsidRPr="00EB5EE0">
        <w:rPr>
          <w:rFonts w:ascii="Arial" w:hAnsi="Arial" w:cs="Arial"/>
          <w:sz w:val="24"/>
          <w:szCs w:val="24"/>
        </w:rPr>
        <w:t> </w:t>
      </w:r>
    </w:p>
    <w:p w14:paraId="492575A0" w14:textId="77777777" w:rsidR="00EB5EE0" w:rsidRPr="00EB5EE0" w:rsidRDefault="00EB5EE0" w:rsidP="00EB5EE0">
      <w:pPr>
        <w:rPr>
          <w:rFonts w:ascii="Arial" w:hAnsi="Arial" w:cs="Arial"/>
          <w:sz w:val="24"/>
          <w:szCs w:val="24"/>
        </w:rPr>
      </w:pPr>
      <w:r w:rsidRPr="00EB5EE0">
        <w:rPr>
          <w:rFonts w:ascii="Arial" w:hAnsi="Arial" w:cs="Arial"/>
          <w:sz w:val="24"/>
          <w:szCs w:val="24"/>
        </w:rPr>
        <w:t>ORDER OF MANDAMUS</w:t>
      </w:r>
    </w:p>
    <w:p w14:paraId="3D1E50FE" w14:textId="77777777" w:rsidR="00EB5EE0" w:rsidRPr="00EB5EE0" w:rsidRDefault="00EB5EE0" w:rsidP="00EB5EE0">
      <w:pPr>
        <w:rPr>
          <w:rFonts w:ascii="Arial" w:hAnsi="Arial" w:cs="Arial"/>
          <w:sz w:val="24"/>
          <w:szCs w:val="24"/>
        </w:rPr>
      </w:pPr>
      <w:r w:rsidRPr="00EB5EE0">
        <w:rPr>
          <w:rFonts w:ascii="Arial" w:hAnsi="Arial" w:cs="Arial"/>
          <w:sz w:val="24"/>
          <w:szCs w:val="24"/>
        </w:rPr>
        <w:t>_______</w:t>
      </w:r>
    </w:p>
    <w:p w14:paraId="4F160042" w14:textId="77777777" w:rsidR="00EB5EE0" w:rsidRPr="00EB5EE0" w:rsidRDefault="00EB5EE0" w:rsidP="00EB5EE0">
      <w:pPr>
        <w:rPr>
          <w:rFonts w:ascii="Arial" w:hAnsi="Arial" w:cs="Arial"/>
          <w:sz w:val="24"/>
          <w:szCs w:val="24"/>
        </w:rPr>
      </w:pPr>
      <w:r w:rsidRPr="00EB5EE0">
        <w:rPr>
          <w:rFonts w:ascii="Arial" w:hAnsi="Arial" w:cs="Arial"/>
          <w:sz w:val="24"/>
          <w:szCs w:val="24"/>
        </w:rPr>
        <w:t>[</w:t>
      </w:r>
      <w:r w:rsidRPr="00EB5EE0">
        <w:rPr>
          <w:rFonts w:ascii="Arial" w:hAnsi="Arial" w:cs="Arial"/>
          <w:i/>
          <w:iCs/>
          <w:sz w:val="24"/>
          <w:szCs w:val="24"/>
        </w:rPr>
        <w:t>Title</w:t>
      </w:r>
      <w:r w:rsidRPr="00EB5EE0">
        <w:rPr>
          <w:rFonts w:ascii="Arial" w:hAnsi="Arial" w:cs="Arial"/>
          <w:sz w:val="24"/>
          <w:szCs w:val="24"/>
        </w:rPr>
        <w:t>]</w:t>
      </w:r>
    </w:p>
    <w:p w14:paraId="1A14B19B" w14:textId="77777777" w:rsidR="00EB5EE0" w:rsidRPr="00EB5EE0" w:rsidRDefault="00EB5EE0" w:rsidP="00EB5EE0">
      <w:pPr>
        <w:rPr>
          <w:rFonts w:ascii="Arial" w:hAnsi="Arial" w:cs="Arial"/>
          <w:sz w:val="24"/>
          <w:szCs w:val="24"/>
        </w:rPr>
      </w:pPr>
      <w:r w:rsidRPr="00EB5EE0">
        <w:rPr>
          <w:rFonts w:ascii="Arial" w:hAnsi="Arial" w:cs="Arial"/>
          <w:sz w:val="24"/>
          <w:szCs w:val="24"/>
        </w:rPr>
        <w:t>To/</w:t>
      </w:r>
    </w:p>
    <w:p w14:paraId="26EE41AE" w14:textId="77777777" w:rsidR="00EB5EE0" w:rsidRPr="00EB5EE0" w:rsidRDefault="00EB5EE0" w:rsidP="00EB5EE0">
      <w:pPr>
        <w:rPr>
          <w:rFonts w:ascii="Arial" w:hAnsi="Arial" w:cs="Arial"/>
          <w:sz w:val="24"/>
          <w:szCs w:val="24"/>
        </w:rPr>
      </w:pPr>
      <w:r w:rsidRPr="00EB5EE0">
        <w:rPr>
          <w:rFonts w:ascii="Arial" w:hAnsi="Arial" w:cs="Arial"/>
          <w:sz w:val="24"/>
          <w:szCs w:val="24"/>
        </w:rPr>
        <w:t>C.D. and</w:t>
      </w:r>
    </w:p>
    <w:p w14:paraId="1D5A76CC" w14:textId="77777777" w:rsidR="00EB5EE0" w:rsidRPr="00EB5EE0" w:rsidRDefault="00EB5EE0" w:rsidP="00EB5EE0">
      <w:pPr>
        <w:rPr>
          <w:rFonts w:ascii="Arial" w:hAnsi="Arial" w:cs="Arial"/>
          <w:sz w:val="24"/>
          <w:szCs w:val="24"/>
        </w:rPr>
      </w:pPr>
      <w:r w:rsidRPr="00EB5EE0">
        <w:rPr>
          <w:rFonts w:ascii="Arial" w:hAnsi="Arial" w:cs="Arial"/>
          <w:sz w:val="24"/>
          <w:szCs w:val="24"/>
        </w:rPr>
        <w:t>E.F.</w:t>
      </w:r>
    </w:p>
    <w:p w14:paraId="328C27A2" w14:textId="77777777" w:rsidR="00EB5EE0" w:rsidRPr="00EB5EE0" w:rsidRDefault="00EB5EE0" w:rsidP="00EB5EE0">
      <w:pPr>
        <w:rPr>
          <w:rFonts w:ascii="Arial" w:hAnsi="Arial" w:cs="Arial"/>
          <w:sz w:val="24"/>
          <w:szCs w:val="24"/>
        </w:rPr>
      </w:pPr>
      <w:r w:rsidRPr="00EB5EE0">
        <w:rPr>
          <w:rFonts w:ascii="Arial" w:hAnsi="Arial" w:cs="Arial"/>
          <w:sz w:val="24"/>
          <w:szCs w:val="24"/>
        </w:rPr>
        <w:t>Whereas by [</w:t>
      </w:r>
      <w:r w:rsidRPr="00EB5EE0">
        <w:rPr>
          <w:rFonts w:ascii="Arial" w:hAnsi="Arial" w:cs="Arial"/>
          <w:i/>
          <w:iCs/>
          <w:sz w:val="24"/>
          <w:szCs w:val="24"/>
        </w:rPr>
        <w:t>recite statute or charter, if any, by which the act is required to be done</w:t>
      </w:r>
      <w:r w:rsidRPr="00EB5EE0">
        <w:rPr>
          <w:rFonts w:ascii="Arial" w:hAnsi="Arial" w:cs="Arial"/>
          <w:sz w:val="24"/>
          <w:szCs w:val="24"/>
        </w:rPr>
        <w:t>].</w:t>
      </w:r>
    </w:p>
    <w:p w14:paraId="45D93C2E" w14:textId="77777777" w:rsidR="00EB5EE0" w:rsidRPr="00EB5EE0" w:rsidRDefault="00EB5EE0" w:rsidP="00EB5EE0">
      <w:pPr>
        <w:rPr>
          <w:rFonts w:ascii="Arial" w:hAnsi="Arial" w:cs="Arial"/>
          <w:sz w:val="24"/>
          <w:szCs w:val="24"/>
        </w:rPr>
      </w:pPr>
      <w:r w:rsidRPr="00EB5EE0">
        <w:rPr>
          <w:rFonts w:ascii="Arial" w:hAnsi="Arial" w:cs="Arial"/>
          <w:sz w:val="24"/>
          <w:szCs w:val="24"/>
        </w:rPr>
        <w:t>And whereas it appears that [set out averments showing failure to perform the act required to be done] and that you the said C.D. and E.F. were required by on the day of 20         , to [</w:t>
      </w:r>
      <w:r w:rsidRPr="00EB5EE0">
        <w:rPr>
          <w:rFonts w:ascii="Arial" w:hAnsi="Arial" w:cs="Arial"/>
          <w:i/>
          <w:iCs/>
          <w:sz w:val="24"/>
          <w:szCs w:val="24"/>
        </w:rPr>
        <w:t>set out demand</w:t>
      </w:r>
      <w:r w:rsidRPr="00EB5EE0">
        <w:rPr>
          <w:rFonts w:ascii="Arial" w:hAnsi="Arial" w:cs="Arial"/>
          <w:sz w:val="24"/>
          <w:szCs w:val="24"/>
        </w:rPr>
        <w:t>] but that you not regarding your duty in that behalf have wholly neglected and refused to [</w:t>
      </w:r>
      <w:r w:rsidRPr="00EB5EE0">
        <w:rPr>
          <w:rFonts w:ascii="Arial" w:hAnsi="Arial" w:cs="Arial"/>
          <w:i/>
          <w:iCs/>
          <w:sz w:val="24"/>
          <w:szCs w:val="24"/>
        </w:rPr>
        <w:t>set out neglect or refusal</w:t>
      </w:r>
      <w:r w:rsidRPr="00EB5EE0">
        <w:rPr>
          <w:rFonts w:ascii="Arial" w:hAnsi="Arial" w:cs="Arial"/>
          <w:sz w:val="24"/>
          <w:szCs w:val="24"/>
        </w:rPr>
        <w:t>].</w:t>
      </w:r>
    </w:p>
    <w:p w14:paraId="39E691BE" w14:textId="77777777" w:rsidR="00EB5EE0" w:rsidRPr="00EB5EE0" w:rsidRDefault="00EB5EE0" w:rsidP="00EB5EE0">
      <w:pPr>
        <w:rPr>
          <w:rFonts w:ascii="Arial" w:hAnsi="Arial" w:cs="Arial"/>
          <w:sz w:val="24"/>
          <w:szCs w:val="24"/>
        </w:rPr>
      </w:pPr>
      <w:r w:rsidRPr="00EB5EE0">
        <w:rPr>
          <w:rFonts w:ascii="Arial" w:hAnsi="Arial" w:cs="Arial"/>
          <w:sz w:val="24"/>
          <w:szCs w:val="24"/>
        </w:rPr>
        <w:t>NOW THIS IS TO COMMAND YOU the said A. B. and C. D. that you and each of you according to your duty do [set out command] and that you do make known to the High Court, Four Courts, Dublin, how you shall have executed this order and return forthwith this order to the High Court or that you do show to the High Court cause to the contrary thereof.</w:t>
      </w:r>
    </w:p>
    <w:p w14:paraId="5D72087A" w14:textId="77777777" w:rsidR="00EB5EE0" w:rsidRPr="00EB5EE0" w:rsidRDefault="00EB5EE0" w:rsidP="00EB5EE0">
      <w:pPr>
        <w:rPr>
          <w:rFonts w:ascii="Arial" w:hAnsi="Arial" w:cs="Arial"/>
          <w:sz w:val="24"/>
          <w:szCs w:val="24"/>
        </w:rPr>
      </w:pPr>
      <w:r w:rsidRPr="00EB5EE0">
        <w:rPr>
          <w:rFonts w:ascii="Arial" w:hAnsi="Arial" w:cs="Arial"/>
          <w:sz w:val="24"/>
          <w:szCs w:val="24"/>
        </w:rPr>
        <w:t>BY ORDER, &amp;c. [</w:t>
      </w:r>
      <w:r w:rsidRPr="00EB5EE0">
        <w:rPr>
          <w:rFonts w:ascii="Arial" w:hAnsi="Arial" w:cs="Arial"/>
          <w:i/>
          <w:iCs/>
          <w:sz w:val="24"/>
          <w:szCs w:val="24"/>
        </w:rPr>
        <w:t>as on Form No.</w:t>
      </w:r>
      <w:r w:rsidRPr="00EB5EE0">
        <w:rPr>
          <w:rFonts w:ascii="Arial" w:hAnsi="Arial" w:cs="Arial"/>
          <w:sz w:val="24"/>
          <w:szCs w:val="24"/>
        </w:rPr>
        <w:t> 1].</w:t>
      </w:r>
    </w:p>
    <w:p w14:paraId="0B5239A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E0"/>
    <w:rsid w:val="00003D64"/>
    <w:rsid w:val="001F1D35"/>
    <w:rsid w:val="00221481"/>
    <w:rsid w:val="0043318F"/>
    <w:rsid w:val="00492DF5"/>
    <w:rsid w:val="004F13AF"/>
    <w:rsid w:val="00914DED"/>
    <w:rsid w:val="00C506D3"/>
    <w:rsid w:val="00CF59A2"/>
    <w:rsid w:val="00EB5EE0"/>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159F"/>
  <w15:chartTrackingRefBased/>
  <w15:docId w15:val="{9179C0BE-3D3D-458C-9DA7-676FC88D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B5EE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B5EE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B5EE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B5EE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B5EE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B5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E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B5EE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B5EE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B5EE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B5EE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B5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EE0"/>
    <w:rPr>
      <w:rFonts w:eastAsiaTheme="majorEastAsia" w:cstheme="majorBidi"/>
      <w:color w:val="272727" w:themeColor="text1" w:themeTint="D8"/>
    </w:rPr>
  </w:style>
  <w:style w:type="paragraph" w:styleId="Title">
    <w:name w:val="Title"/>
    <w:basedOn w:val="Normal"/>
    <w:next w:val="Normal"/>
    <w:link w:val="TitleChar"/>
    <w:uiPriority w:val="10"/>
    <w:qFormat/>
    <w:rsid w:val="00EB5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EE0"/>
    <w:pPr>
      <w:spacing w:before="160"/>
      <w:jc w:val="center"/>
    </w:pPr>
    <w:rPr>
      <w:i/>
      <w:iCs/>
      <w:color w:val="404040" w:themeColor="text1" w:themeTint="BF"/>
    </w:rPr>
  </w:style>
  <w:style w:type="character" w:customStyle="1" w:styleId="QuoteChar">
    <w:name w:val="Quote Char"/>
    <w:basedOn w:val="DefaultParagraphFont"/>
    <w:link w:val="Quote"/>
    <w:uiPriority w:val="29"/>
    <w:rsid w:val="00EB5EE0"/>
    <w:rPr>
      <w:i/>
      <w:iCs/>
      <w:color w:val="404040" w:themeColor="text1" w:themeTint="BF"/>
    </w:rPr>
  </w:style>
  <w:style w:type="paragraph" w:styleId="ListParagraph">
    <w:name w:val="List Paragraph"/>
    <w:basedOn w:val="Normal"/>
    <w:uiPriority w:val="34"/>
    <w:qFormat/>
    <w:rsid w:val="00EB5EE0"/>
    <w:pPr>
      <w:ind w:left="720"/>
      <w:contextualSpacing/>
    </w:pPr>
  </w:style>
  <w:style w:type="character" w:styleId="IntenseEmphasis">
    <w:name w:val="Intense Emphasis"/>
    <w:basedOn w:val="DefaultParagraphFont"/>
    <w:uiPriority w:val="21"/>
    <w:qFormat/>
    <w:rsid w:val="00EB5EE0"/>
    <w:rPr>
      <w:i/>
      <w:iCs/>
      <w:color w:val="005383" w:themeColor="accent1" w:themeShade="BF"/>
    </w:rPr>
  </w:style>
  <w:style w:type="paragraph" w:styleId="IntenseQuote">
    <w:name w:val="Intense Quote"/>
    <w:basedOn w:val="Normal"/>
    <w:next w:val="Normal"/>
    <w:link w:val="IntenseQuoteChar"/>
    <w:uiPriority w:val="30"/>
    <w:qFormat/>
    <w:rsid w:val="00EB5EE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B5EE0"/>
    <w:rPr>
      <w:i/>
      <w:iCs/>
      <w:color w:val="005383" w:themeColor="accent1" w:themeShade="BF"/>
    </w:rPr>
  </w:style>
  <w:style w:type="character" w:styleId="IntenseReference">
    <w:name w:val="Intense Reference"/>
    <w:basedOn w:val="DefaultParagraphFont"/>
    <w:uiPriority w:val="32"/>
    <w:qFormat/>
    <w:rsid w:val="00EB5EE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5417">
      <w:bodyDiv w:val="1"/>
      <w:marLeft w:val="0"/>
      <w:marRight w:val="0"/>
      <w:marTop w:val="0"/>
      <w:marBottom w:val="0"/>
      <w:divBdr>
        <w:top w:val="none" w:sz="0" w:space="0" w:color="auto"/>
        <w:left w:val="none" w:sz="0" w:space="0" w:color="auto"/>
        <w:bottom w:val="none" w:sz="0" w:space="0" w:color="auto"/>
        <w:right w:val="none" w:sz="0" w:space="0" w:color="auto"/>
      </w:divBdr>
    </w:div>
    <w:div w:id="8788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2026-01-30T15:20:00Z</dcterms:created>
  <dcterms:modified xsi:type="dcterms:W3CDTF">2026-01-30T15:20:00Z</dcterms:modified>
</cp:coreProperties>
</file>