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C479" w14:textId="77777777" w:rsidR="00E54D74" w:rsidRPr="00E54D74" w:rsidRDefault="00E54D74" w:rsidP="00E54D74">
      <w:pPr>
        <w:rPr>
          <w:rFonts w:ascii="Arial" w:hAnsi="Arial" w:cs="Arial"/>
          <w:sz w:val="24"/>
          <w:szCs w:val="24"/>
        </w:rPr>
      </w:pPr>
      <w:bookmarkStart w:id="0" w:name="_qu2"/>
      <w:r w:rsidRPr="00E54D74">
        <w:rPr>
          <w:rFonts w:ascii="Arial" w:hAnsi="Arial" w:cs="Arial"/>
          <w:sz w:val="24"/>
          <w:szCs w:val="24"/>
          <w:u w:val="single"/>
        </w:rPr>
        <w:t>No. 2.</w:t>
      </w:r>
      <w:bookmarkEnd w:id="0"/>
    </w:p>
    <w:p w14:paraId="6AB23C28" w14:textId="77777777" w:rsidR="00E54D74" w:rsidRPr="00E54D74" w:rsidRDefault="00E54D74" w:rsidP="00E54D74">
      <w:pPr>
        <w:rPr>
          <w:rFonts w:ascii="Arial" w:hAnsi="Arial" w:cs="Arial"/>
          <w:sz w:val="24"/>
          <w:szCs w:val="24"/>
        </w:rPr>
      </w:pPr>
      <w:r w:rsidRPr="00E54D74">
        <w:rPr>
          <w:rFonts w:ascii="Arial" w:hAnsi="Arial" w:cs="Arial"/>
          <w:sz w:val="24"/>
          <w:szCs w:val="24"/>
        </w:rPr>
        <w:t>AFFIDAVIT OF ATTESTING WITNESS.</w:t>
      </w:r>
    </w:p>
    <w:p w14:paraId="52BAC171" w14:textId="77777777" w:rsidR="00E54D74" w:rsidRPr="00E54D74" w:rsidRDefault="00E54D74" w:rsidP="00E54D74">
      <w:pPr>
        <w:rPr>
          <w:rFonts w:ascii="Arial" w:hAnsi="Arial" w:cs="Arial"/>
          <w:sz w:val="24"/>
          <w:szCs w:val="24"/>
        </w:rPr>
      </w:pPr>
      <w:r w:rsidRPr="00E54D74">
        <w:rPr>
          <w:rFonts w:ascii="Arial" w:hAnsi="Arial" w:cs="Arial"/>
          <w:sz w:val="24"/>
          <w:szCs w:val="24"/>
        </w:rPr>
        <w:t>_______</w:t>
      </w:r>
    </w:p>
    <w:p w14:paraId="619BF001" w14:textId="77777777" w:rsidR="00E54D74" w:rsidRPr="00E54D74" w:rsidRDefault="00E54D74" w:rsidP="00E54D74">
      <w:pPr>
        <w:rPr>
          <w:rFonts w:ascii="Arial" w:hAnsi="Arial" w:cs="Arial"/>
          <w:sz w:val="24"/>
          <w:szCs w:val="24"/>
        </w:rPr>
      </w:pPr>
      <w:r w:rsidRPr="00E54D74">
        <w:rPr>
          <w:rFonts w:ascii="Arial" w:hAnsi="Arial" w:cs="Arial"/>
          <w:sz w:val="24"/>
          <w:szCs w:val="24"/>
        </w:rPr>
        <w:t>[</w:t>
      </w:r>
      <w:r w:rsidRPr="00E54D74">
        <w:rPr>
          <w:rFonts w:ascii="Arial" w:hAnsi="Arial" w:cs="Arial"/>
          <w:i/>
          <w:iCs/>
          <w:sz w:val="24"/>
          <w:szCs w:val="24"/>
        </w:rPr>
        <w:t>Heading as in Form No. 1</w:t>
      </w:r>
      <w:r w:rsidRPr="00E54D74">
        <w:rPr>
          <w:rFonts w:ascii="Arial" w:hAnsi="Arial" w:cs="Arial"/>
          <w:sz w:val="24"/>
          <w:szCs w:val="24"/>
        </w:rPr>
        <w:t>].</w:t>
      </w:r>
    </w:p>
    <w:p w14:paraId="36533C0B" w14:textId="77777777" w:rsidR="00E54D74" w:rsidRPr="00E54D74" w:rsidRDefault="00E54D74" w:rsidP="00E54D74">
      <w:pPr>
        <w:rPr>
          <w:rFonts w:ascii="Arial" w:hAnsi="Arial" w:cs="Arial"/>
          <w:sz w:val="24"/>
          <w:szCs w:val="24"/>
        </w:rPr>
      </w:pPr>
      <w:r w:rsidRPr="00E54D74">
        <w:rPr>
          <w:rFonts w:ascii="Arial" w:hAnsi="Arial" w:cs="Arial"/>
          <w:sz w:val="24"/>
          <w:szCs w:val="24"/>
        </w:rPr>
        <w:t>In the estate of ....... late of ....... deceased.</w:t>
      </w:r>
    </w:p>
    <w:p w14:paraId="32333821" w14:textId="77777777" w:rsidR="00E54D74" w:rsidRPr="00E54D74" w:rsidRDefault="00E54D74" w:rsidP="00E54D74">
      <w:pPr>
        <w:rPr>
          <w:rFonts w:ascii="Arial" w:hAnsi="Arial" w:cs="Arial"/>
          <w:sz w:val="24"/>
          <w:szCs w:val="24"/>
        </w:rPr>
      </w:pPr>
      <w:r w:rsidRPr="00E54D74">
        <w:rPr>
          <w:rFonts w:ascii="Arial" w:hAnsi="Arial" w:cs="Arial"/>
          <w:sz w:val="24"/>
          <w:szCs w:val="24"/>
        </w:rPr>
        <w:t>I, ....... of ....... aged ....... years and upwards, make oath and say that I am one of the subscribing witnesses to the last will [</w:t>
      </w:r>
      <w:r w:rsidRPr="00E54D74">
        <w:rPr>
          <w:rFonts w:ascii="Arial" w:hAnsi="Arial" w:cs="Arial"/>
          <w:i/>
          <w:iCs/>
          <w:sz w:val="24"/>
          <w:szCs w:val="24"/>
        </w:rPr>
        <w:t>or </w:t>
      </w:r>
      <w:r w:rsidRPr="00E54D74">
        <w:rPr>
          <w:rFonts w:ascii="Arial" w:hAnsi="Arial" w:cs="Arial"/>
          <w:sz w:val="24"/>
          <w:szCs w:val="24"/>
        </w:rPr>
        <w:t>codicil] of the said ....... late of [</w:t>
      </w:r>
      <w:r w:rsidRPr="00E54D74">
        <w:rPr>
          <w:rFonts w:ascii="Arial" w:hAnsi="Arial" w:cs="Arial"/>
          <w:i/>
          <w:iCs/>
          <w:sz w:val="24"/>
          <w:szCs w:val="24"/>
        </w:rPr>
        <w:t>address and description</w:t>
      </w:r>
      <w:r w:rsidRPr="00E54D74">
        <w:rPr>
          <w:rFonts w:ascii="Arial" w:hAnsi="Arial" w:cs="Arial"/>
          <w:sz w:val="24"/>
          <w:szCs w:val="24"/>
        </w:rPr>
        <w:t xml:space="preserve">] deceased; the said will or codicil] bearing date the ....... day of ....... </w:t>
      </w:r>
      <w:proofErr w:type="gramStart"/>
      <w:r w:rsidRPr="00E54D74">
        <w:rPr>
          <w:rFonts w:ascii="Arial" w:hAnsi="Arial" w:cs="Arial"/>
          <w:sz w:val="24"/>
          <w:szCs w:val="24"/>
        </w:rPr>
        <w:t>20 ,</w:t>
      </w:r>
      <w:proofErr w:type="gramEnd"/>
      <w:r w:rsidRPr="00E54D74">
        <w:rPr>
          <w:rFonts w:ascii="Arial" w:hAnsi="Arial" w:cs="Arial"/>
          <w:sz w:val="24"/>
          <w:szCs w:val="24"/>
        </w:rPr>
        <w:t xml:space="preserve"> and that the said testator executed the said will [</w:t>
      </w:r>
      <w:r w:rsidRPr="00E54D74">
        <w:rPr>
          <w:rFonts w:ascii="Arial" w:hAnsi="Arial" w:cs="Arial"/>
          <w:i/>
          <w:iCs/>
          <w:sz w:val="24"/>
          <w:szCs w:val="24"/>
        </w:rPr>
        <w:t>or </w:t>
      </w:r>
      <w:r w:rsidRPr="00E54D74">
        <w:rPr>
          <w:rFonts w:ascii="Arial" w:hAnsi="Arial" w:cs="Arial"/>
          <w:sz w:val="24"/>
          <w:szCs w:val="24"/>
        </w:rPr>
        <w:t>codicil] on the day of the date thereof, by signing his name [</w:t>
      </w:r>
      <w:r w:rsidRPr="00E54D74">
        <w:rPr>
          <w:rFonts w:ascii="Arial" w:hAnsi="Arial" w:cs="Arial"/>
          <w:i/>
          <w:iCs/>
          <w:sz w:val="24"/>
          <w:szCs w:val="24"/>
        </w:rPr>
        <w:t>or </w:t>
      </w:r>
      <w:r w:rsidRPr="00E54D74">
        <w:rPr>
          <w:rFonts w:ascii="Arial" w:hAnsi="Arial" w:cs="Arial"/>
          <w:sz w:val="24"/>
          <w:szCs w:val="24"/>
        </w:rPr>
        <w:t>affixing his mark, being illiterate or unable to write from physical debility], at the foot or end thereof as the same now appears thereon, in the presence of me and of ....... the other subscribed witness thereto, both of us being present at the same time—and we thereupon attested and subscribed the said will [</w:t>
      </w:r>
      <w:r w:rsidRPr="00E54D74">
        <w:rPr>
          <w:rFonts w:ascii="Arial" w:hAnsi="Arial" w:cs="Arial"/>
          <w:i/>
          <w:iCs/>
          <w:sz w:val="24"/>
          <w:szCs w:val="24"/>
        </w:rPr>
        <w:t>or </w:t>
      </w:r>
      <w:r w:rsidRPr="00E54D74">
        <w:rPr>
          <w:rFonts w:ascii="Arial" w:hAnsi="Arial" w:cs="Arial"/>
          <w:sz w:val="24"/>
          <w:szCs w:val="24"/>
        </w:rPr>
        <w:t>codicil] in the presence of the said testator and of each other, [</w:t>
      </w:r>
      <w:r w:rsidRPr="00E54D74">
        <w:rPr>
          <w:rFonts w:ascii="Arial" w:hAnsi="Arial" w:cs="Arial"/>
          <w:i/>
          <w:iCs/>
          <w:sz w:val="24"/>
          <w:szCs w:val="24"/>
        </w:rPr>
        <w:t>if will was signed with a mark add</w:t>
      </w:r>
      <w:r w:rsidRPr="00E54D74">
        <w:rPr>
          <w:rFonts w:ascii="Arial" w:hAnsi="Arial" w:cs="Arial"/>
          <w:sz w:val="24"/>
          <w:szCs w:val="24"/>
        </w:rPr>
        <w:t>:] And I further say, that before said testator executed said will [</w:t>
      </w:r>
      <w:r w:rsidRPr="00E54D74">
        <w:rPr>
          <w:rFonts w:ascii="Arial" w:hAnsi="Arial" w:cs="Arial"/>
          <w:i/>
          <w:iCs/>
          <w:sz w:val="24"/>
          <w:szCs w:val="24"/>
        </w:rPr>
        <w:t>or </w:t>
      </w:r>
      <w:r w:rsidRPr="00E54D74">
        <w:rPr>
          <w:rFonts w:ascii="Arial" w:hAnsi="Arial" w:cs="Arial"/>
          <w:sz w:val="24"/>
          <w:szCs w:val="24"/>
        </w:rPr>
        <w:t>codicil] in manner aforesaid, same was truly, audibly, and distinctly read over to him by me, and said testator appeared fully to understand the same, and was at the time of the execution thereof of sound mind, memory, and understanding.]</w:t>
      </w:r>
    </w:p>
    <w:p w14:paraId="71FD246D" w14:textId="77777777" w:rsidR="00E54D74" w:rsidRPr="00E54D74" w:rsidRDefault="00E54D74" w:rsidP="00E54D74">
      <w:pPr>
        <w:rPr>
          <w:rFonts w:ascii="Arial" w:hAnsi="Arial" w:cs="Arial"/>
          <w:sz w:val="24"/>
          <w:szCs w:val="24"/>
        </w:rPr>
      </w:pPr>
      <w:r w:rsidRPr="00E54D74">
        <w:rPr>
          <w:rFonts w:ascii="Arial" w:hAnsi="Arial" w:cs="Arial"/>
          <w:sz w:val="24"/>
          <w:szCs w:val="24"/>
        </w:rPr>
        <w:t>Sworn, &amp;c.</w:t>
      </w:r>
    </w:p>
    <w:p w14:paraId="176B4CA8" w14:textId="77777777" w:rsidR="00E54D74" w:rsidRPr="00E54D74" w:rsidRDefault="00E54D74" w:rsidP="00E54D74">
      <w:pPr>
        <w:rPr>
          <w:rFonts w:ascii="Arial" w:hAnsi="Arial" w:cs="Arial"/>
          <w:sz w:val="24"/>
          <w:szCs w:val="24"/>
        </w:rPr>
      </w:pPr>
      <w:r w:rsidRPr="00E54D74">
        <w:rPr>
          <w:rFonts w:ascii="Arial" w:hAnsi="Arial" w:cs="Arial"/>
          <w:sz w:val="24"/>
          <w:szCs w:val="24"/>
        </w:rPr>
        <w:t>Note: The will should not be marked by the deponent or by the commissioner.</w:t>
      </w:r>
    </w:p>
    <w:p w14:paraId="1FD7623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74"/>
    <w:rsid w:val="00003D64"/>
    <w:rsid w:val="001F1D35"/>
    <w:rsid w:val="00221481"/>
    <w:rsid w:val="0043318F"/>
    <w:rsid w:val="00492DF5"/>
    <w:rsid w:val="004F13AF"/>
    <w:rsid w:val="00914DED"/>
    <w:rsid w:val="00C506D3"/>
    <w:rsid w:val="00CF59A2"/>
    <w:rsid w:val="00E54D74"/>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D2F4"/>
  <w15:chartTrackingRefBased/>
  <w15:docId w15:val="{23EA9193-43C5-4DD3-98E5-2EF8EAA8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54D74"/>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54D74"/>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54D74"/>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54D74"/>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54D74"/>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54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D74"/>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54D74"/>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54D74"/>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54D74"/>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54D74"/>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54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D74"/>
    <w:rPr>
      <w:rFonts w:eastAsiaTheme="majorEastAsia" w:cstheme="majorBidi"/>
      <w:color w:val="272727" w:themeColor="text1" w:themeTint="D8"/>
    </w:rPr>
  </w:style>
  <w:style w:type="paragraph" w:styleId="Title">
    <w:name w:val="Title"/>
    <w:basedOn w:val="Normal"/>
    <w:next w:val="Normal"/>
    <w:link w:val="TitleChar"/>
    <w:uiPriority w:val="10"/>
    <w:qFormat/>
    <w:rsid w:val="00E54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D74"/>
    <w:pPr>
      <w:spacing w:before="160"/>
      <w:jc w:val="center"/>
    </w:pPr>
    <w:rPr>
      <w:i/>
      <w:iCs/>
      <w:color w:val="404040" w:themeColor="text1" w:themeTint="BF"/>
    </w:rPr>
  </w:style>
  <w:style w:type="character" w:customStyle="1" w:styleId="QuoteChar">
    <w:name w:val="Quote Char"/>
    <w:basedOn w:val="DefaultParagraphFont"/>
    <w:link w:val="Quote"/>
    <w:uiPriority w:val="29"/>
    <w:rsid w:val="00E54D74"/>
    <w:rPr>
      <w:i/>
      <w:iCs/>
      <w:color w:val="404040" w:themeColor="text1" w:themeTint="BF"/>
    </w:rPr>
  </w:style>
  <w:style w:type="paragraph" w:styleId="ListParagraph">
    <w:name w:val="List Paragraph"/>
    <w:basedOn w:val="Normal"/>
    <w:uiPriority w:val="34"/>
    <w:qFormat/>
    <w:rsid w:val="00E54D74"/>
    <w:pPr>
      <w:ind w:left="720"/>
      <w:contextualSpacing/>
    </w:pPr>
  </w:style>
  <w:style w:type="character" w:styleId="IntenseEmphasis">
    <w:name w:val="Intense Emphasis"/>
    <w:basedOn w:val="DefaultParagraphFont"/>
    <w:uiPriority w:val="21"/>
    <w:qFormat/>
    <w:rsid w:val="00E54D74"/>
    <w:rPr>
      <w:i/>
      <w:iCs/>
      <w:color w:val="005383" w:themeColor="accent1" w:themeShade="BF"/>
    </w:rPr>
  </w:style>
  <w:style w:type="paragraph" w:styleId="IntenseQuote">
    <w:name w:val="Intense Quote"/>
    <w:basedOn w:val="Normal"/>
    <w:next w:val="Normal"/>
    <w:link w:val="IntenseQuoteChar"/>
    <w:uiPriority w:val="30"/>
    <w:qFormat/>
    <w:rsid w:val="00E54D74"/>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54D74"/>
    <w:rPr>
      <w:i/>
      <w:iCs/>
      <w:color w:val="005383" w:themeColor="accent1" w:themeShade="BF"/>
    </w:rPr>
  </w:style>
  <w:style w:type="character" w:styleId="IntenseReference">
    <w:name w:val="Intense Reference"/>
    <w:basedOn w:val="DefaultParagraphFont"/>
    <w:uiPriority w:val="32"/>
    <w:qFormat/>
    <w:rsid w:val="00E54D74"/>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50305">
      <w:bodyDiv w:val="1"/>
      <w:marLeft w:val="0"/>
      <w:marRight w:val="0"/>
      <w:marTop w:val="0"/>
      <w:marBottom w:val="0"/>
      <w:divBdr>
        <w:top w:val="none" w:sz="0" w:space="0" w:color="auto"/>
        <w:left w:val="none" w:sz="0" w:space="0" w:color="auto"/>
        <w:bottom w:val="none" w:sz="0" w:space="0" w:color="auto"/>
        <w:right w:val="none" w:sz="0" w:space="0" w:color="auto"/>
      </w:divBdr>
    </w:div>
    <w:div w:id="17546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2026-01-29T15:08:00Z</dcterms:created>
  <dcterms:modified xsi:type="dcterms:W3CDTF">2026-01-29T15:08:00Z</dcterms:modified>
</cp:coreProperties>
</file>