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68B3" w14:textId="77777777" w:rsidR="00074E93" w:rsidRPr="00074E93" w:rsidRDefault="00074E93" w:rsidP="00074E93">
      <w:pPr>
        <w:rPr>
          <w:rFonts w:ascii="Arial" w:hAnsi="Arial" w:cs="Arial"/>
          <w:sz w:val="24"/>
          <w:szCs w:val="24"/>
        </w:rPr>
      </w:pPr>
      <w:bookmarkStart w:id="0" w:name="_qu6"/>
      <w:r w:rsidRPr="00074E93">
        <w:rPr>
          <w:rFonts w:ascii="Arial" w:hAnsi="Arial" w:cs="Arial"/>
          <w:sz w:val="24"/>
          <w:szCs w:val="24"/>
          <w:u w:val="single"/>
        </w:rPr>
        <w:t>No. 6.</w:t>
      </w:r>
      <w:bookmarkEnd w:id="0"/>
    </w:p>
    <w:p w14:paraId="1DFC70BF" w14:textId="77777777" w:rsidR="00074E93" w:rsidRPr="00074E93" w:rsidRDefault="00074E93" w:rsidP="00074E93">
      <w:pPr>
        <w:rPr>
          <w:rFonts w:ascii="Arial" w:hAnsi="Arial" w:cs="Arial"/>
          <w:sz w:val="24"/>
          <w:szCs w:val="24"/>
        </w:rPr>
      </w:pPr>
      <w:r w:rsidRPr="00074E93">
        <w:rPr>
          <w:rFonts w:ascii="Arial" w:hAnsi="Arial" w:cs="Arial"/>
          <w:sz w:val="24"/>
          <w:szCs w:val="24"/>
        </w:rPr>
        <w:t>PROBATE.</w:t>
      </w:r>
    </w:p>
    <w:p w14:paraId="787E216E" w14:textId="77777777" w:rsidR="00074E93" w:rsidRPr="00074E93" w:rsidRDefault="00074E93" w:rsidP="00074E93">
      <w:pPr>
        <w:rPr>
          <w:rFonts w:ascii="Arial" w:hAnsi="Arial" w:cs="Arial"/>
          <w:sz w:val="24"/>
          <w:szCs w:val="24"/>
        </w:rPr>
      </w:pPr>
      <w:r w:rsidRPr="00074E93">
        <w:rPr>
          <w:rFonts w:ascii="Arial" w:hAnsi="Arial" w:cs="Arial"/>
          <w:sz w:val="24"/>
          <w:szCs w:val="24"/>
        </w:rPr>
        <w:t>_______</w:t>
      </w:r>
    </w:p>
    <w:p w14:paraId="19D57532" w14:textId="77777777" w:rsidR="00074E93" w:rsidRPr="00074E93" w:rsidRDefault="00074E93" w:rsidP="00074E93">
      <w:pPr>
        <w:rPr>
          <w:rFonts w:ascii="Arial" w:hAnsi="Arial" w:cs="Arial"/>
          <w:sz w:val="24"/>
          <w:szCs w:val="24"/>
        </w:rPr>
      </w:pPr>
      <w:r w:rsidRPr="00074E93">
        <w:rPr>
          <w:rFonts w:ascii="Arial" w:hAnsi="Arial" w:cs="Arial"/>
          <w:sz w:val="24"/>
          <w:szCs w:val="24"/>
        </w:rPr>
        <w:t>[</w:t>
      </w:r>
      <w:r w:rsidRPr="00074E93">
        <w:rPr>
          <w:rFonts w:ascii="Arial" w:hAnsi="Arial" w:cs="Arial"/>
          <w:i/>
          <w:iCs/>
          <w:sz w:val="24"/>
          <w:szCs w:val="24"/>
        </w:rPr>
        <w:t>Heading as in Form No. 1</w:t>
      </w:r>
      <w:r w:rsidRPr="00074E93">
        <w:rPr>
          <w:rFonts w:ascii="Arial" w:hAnsi="Arial" w:cs="Arial"/>
          <w:sz w:val="24"/>
          <w:szCs w:val="24"/>
        </w:rPr>
        <w:t>].</w:t>
      </w:r>
    </w:p>
    <w:p w14:paraId="2CFDB8EF" w14:textId="77777777" w:rsidR="00074E93" w:rsidRPr="00074E93" w:rsidRDefault="00074E93" w:rsidP="00074E93">
      <w:pPr>
        <w:rPr>
          <w:rFonts w:ascii="Arial" w:hAnsi="Arial" w:cs="Arial"/>
          <w:sz w:val="24"/>
          <w:szCs w:val="24"/>
        </w:rPr>
      </w:pPr>
      <w:r w:rsidRPr="00074E93">
        <w:rPr>
          <w:rFonts w:ascii="Arial" w:hAnsi="Arial" w:cs="Arial"/>
          <w:sz w:val="24"/>
          <w:szCs w:val="24"/>
        </w:rPr>
        <w:t>Be it known, that on the ....... day of ....... the last will ....... a copy of which, signed by the Probate Officer [</w:t>
      </w:r>
      <w:r w:rsidRPr="00074E93">
        <w:rPr>
          <w:rFonts w:ascii="Arial" w:hAnsi="Arial" w:cs="Arial"/>
          <w:i/>
          <w:iCs/>
          <w:sz w:val="24"/>
          <w:szCs w:val="24"/>
        </w:rPr>
        <w:t>or </w:t>
      </w:r>
      <w:r w:rsidRPr="00074E93">
        <w:rPr>
          <w:rFonts w:ascii="Arial" w:hAnsi="Arial" w:cs="Arial"/>
          <w:sz w:val="24"/>
          <w:szCs w:val="24"/>
        </w:rPr>
        <w:t>District Probate Registrar] is hereunto annexed, of ....... deceased, who died on or about the ....... day of ....... [</w:t>
      </w:r>
      <w:r w:rsidRPr="00074E93">
        <w:rPr>
          <w:rFonts w:ascii="Arial" w:hAnsi="Arial" w:cs="Arial"/>
          <w:i/>
          <w:iCs/>
          <w:sz w:val="24"/>
          <w:szCs w:val="24"/>
        </w:rPr>
        <w:t>where grant issued out of a District Probate Registry insert</w:t>
      </w:r>
      <w:r w:rsidRPr="00074E93">
        <w:rPr>
          <w:rFonts w:ascii="Arial" w:hAnsi="Arial" w:cs="Arial"/>
          <w:sz w:val="24"/>
          <w:szCs w:val="24"/>
        </w:rPr>
        <w:t xml:space="preserve"> and who at the time of his death had a fixed place of abode at ....... within the district of </w:t>
      </w:r>
      <w:proofErr w:type="gramStart"/>
      <w:r w:rsidRPr="00074E93">
        <w:rPr>
          <w:rFonts w:ascii="Arial" w:hAnsi="Arial" w:cs="Arial"/>
          <w:sz w:val="24"/>
          <w:szCs w:val="24"/>
        </w:rPr>
        <w:t>....... ]</w:t>
      </w:r>
      <w:proofErr w:type="gramEnd"/>
      <w:r w:rsidRPr="00074E93">
        <w:rPr>
          <w:rFonts w:ascii="Arial" w:hAnsi="Arial" w:cs="Arial"/>
          <w:sz w:val="24"/>
          <w:szCs w:val="24"/>
        </w:rPr>
        <w:t xml:space="preserve"> was proved, and registered in the Probate Office [</w:t>
      </w:r>
      <w:r w:rsidRPr="00074E93">
        <w:rPr>
          <w:rFonts w:ascii="Arial" w:hAnsi="Arial" w:cs="Arial"/>
          <w:i/>
          <w:iCs/>
          <w:sz w:val="24"/>
          <w:szCs w:val="24"/>
        </w:rPr>
        <w:t>or </w:t>
      </w:r>
      <w:r w:rsidRPr="00074E93">
        <w:rPr>
          <w:rFonts w:ascii="Arial" w:hAnsi="Arial" w:cs="Arial"/>
          <w:sz w:val="24"/>
          <w:szCs w:val="24"/>
        </w:rPr>
        <w:t>District Probate Registry] and that the administration of all the estate which devolves on and vests in the personal representative of the said deceased was granted by the Court to ....... named in the said will [and codicils] he having been first sworn faithfully to administer the same.</w:t>
      </w:r>
    </w:p>
    <w:p w14:paraId="1CAC8464" w14:textId="77777777" w:rsidR="00074E93" w:rsidRPr="00074E93" w:rsidRDefault="00074E93" w:rsidP="00074E93">
      <w:pPr>
        <w:rPr>
          <w:rFonts w:ascii="Arial" w:hAnsi="Arial" w:cs="Arial"/>
          <w:sz w:val="24"/>
          <w:szCs w:val="24"/>
        </w:rPr>
      </w:pPr>
      <w:r w:rsidRPr="00074E93">
        <w:rPr>
          <w:rFonts w:ascii="Arial" w:hAnsi="Arial" w:cs="Arial"/>
          <w:sz w:val="24"/>
          <w:szCs w:val="24"/>
        </w:rPr>
        <w:t>[</w:t>
      </w:r>
      <w:r w:rsidRPr="00074E93">
        <w:rPr>
          <w:rFonts w:ascii="Arial" w:hAnsi="Arial" w:cs="Arial"/>
          <w:i/>
          <w:iCs/>
          <w:sz w:val="24"/>
          <w:szCs w:val="24"/>
        </w:rPr>
        <w:t>Insert appropriate certificate as to Inland Revenue affidavit</w:t>
      </w:r>
      <w:r w:rsidRPr="00074E93">
        <w:rPr>
          <w:rFonts w:ascii="Arial" w:hAnsi="Arial" w:cs="Arial"/>
          <w:sz w:val="24"/>
          <w:szCs w:val="24"/>
        </w:rPr>
        <w:t>].</w:t>
      </w:r>
    </w:p>
    <w:p w14:paraId="21B31CB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93"/>
    <w:rsid w:val="00003D64"/>
    <w:rsid w:val="00074E93"/>
    <w:rsid w:val="001F1D35"/>
    <w:rsid w:val="0022148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CB89"/>
  <w15:chartTrackingRefBased/>
  <w15:docId w15:val="{6296CE77-786F-4DA9-8165-1A5AE230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74E9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74E9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74E9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74E9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74E9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74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E9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74E9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74E9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74E9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74E9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74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E93"/>
    <w:rPr>
      <w:rFonts w:eastAsiaTheme="majorEastAsia" w:cstheme="majorBidi"/>
      <w:color w:val="272727" w:themeColor="text1" w:themeTint="D8"/>
    </w:rPr>
  </w:style>
  <w:style w:type="paragraph" w:styleId="Title">
    <w:name w:val="Title"/>
    <w:basedOn w:val="Normal"/>
    <w:next w:val="Normal"/>
    <w:link w:val="TitleChar"/>
    <w:uiPriority w:val="10"/>
    <w:qFormat/>
    <w:rsid w:val="0007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E93"/>
    <w:pPr>
      <w:spacing w:before="160"/>
      <w:jc w:val="center"/>
    </w:pPr>
    <w:rPr>
      <w:i/>
      <w:iCs/>
      <w:color w:val="404040" w:themeColor="text1" w:themeTint="BF"/>
    </w:rPr>
  </w:style>
  <w:style w:type="character" w:customStyle="1" w:styleId="QuoteChar">
    <w:name w:val="Quote Char"/>
    <w:basedOn w:val="DefaultParagraphFont"/>
    <w:link w:val="Quote"/>
    <w:uiPriority w:val="29"/>
    <w:rsid w:val="00074E93"/>
    <w:rPr>
      <w:i/>
      <w:iCs/>
      <w:color w:val="404040" w:themeColor="text1" w:themeTint="BF"/>
    </w:rPr>
  </w:style>
  <w:style w:type="paragraph" w:styleId="ListParagraph">
    <w:name w:val="List Paragraph"/>
    <w:basedOn w:val="Normal"/>
    <w:uiPriority w:val="34"/>
    <w:qFormat/>
    <w:rsid w:val="00074E93"/>
    <w:pPr>
      <w:ind w:left="720"/>
      <w:contextualSpacing/>
    </w:pPr>
  </w:style>
  <w:style w:type="character" w:styleId="IntenseEmphasis">
    <w:name w:val="Intense Emphasis"/>
    <w:basedOn w:val="DefaultParagraphFont"/>
    <w:uiPriority w:val="21"/>
    <w:qFormat/>
    <w:rsid w:val="00074E93"/>
    <w:rPr>
      <w:i/>
      <w:iCs/>
      <w:color w:val="005383" w:themeColor="accent1" w:themeShade="BF"/>
    </w:rPr>
  </w:style>
  <w:style w:type="paragraph" w:styleId="IntenseQuote">
    <w:name w:val="Intense Quote"/>
    <w:basedOn w:val="Normal"/>
    <w:next w:val="Normal"/>
    <w:link w:val="IntenseQuoteChar"/>
    <w:uiPriority w:val="30"/>
    <w:qFormat/>
    <w:rsid w:val="00074E9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74E93"/>
    <w:rPr>
      <w:i/>
      <w:iCs/>
      <w:color w:val="005383" w:themeColor="accent1" w:themeShade="BF"/>
    </w:rPr>
  </w:style>
  <w:style w:type="character" w:styleId="IntenseReference">
    <w:name w:val="Intense Reference"/>
    <w:basedOn w:val="DefaultParagraphFont"/>
    <w:uiPriority w:val="32"/>
    <w:qFormat/>
    <w:rsid w:val="00074E9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231">
      <w:bodyDiv w:val="1"/>
      <w:marLeft w:val="0"/>
      <w:marRight w:val="0"/>
      <w:marTop w:val="0"/>
      <w:marBottom w:val="0"/>
      <w:divBdr>
        <w:top w:val="none" w:sz="0" w:space="0" w:color="auto"/>
        <w:left w:val="none" w:sz="0" w:space="0" w:color="auto"/>
        <w:bottom w:val="none" w:sz="0" w:space="0" w:color="auto"/>
        <w:right w:val="none" w:sz="0" w:space="0" w:color="auto"/>
      </w:divBdr>
    </w:div>
    <w:div w:id="133329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2026-01-29T15:24:00Z</dcterms:created>
  <dcterms:modified xsi:type="dcterms:W3CDTF">2026-01-29T15:24:00Z</dcterms:modified>
</cp:coreProperties>
</file>